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C4A1" w14:textId="77777777" w:rsidR="00B73228" w:rsidRPr="007342EA" w:rsidRDefault="00B73228" w:rsidP="00387925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8C42FE7" w14:textId="77777777" w:rsidR="00B73228" w:rsidRPr="007342EA" w:rsidRDefault="00B73228" w:rsidP="00387925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96E7B79" w14:textId="66C2C388" w:rsidR="003A4DCA" w:rsidRDefault="003A4DCA" w:rsidP="00387925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8D41F0F" w14:textId="5CB85671" w:rsidR="00D03D46" w:rsidRDefault="00D03D46" w:rsidP="00D03D46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6D91EA5" w14:textId="77777777" w:rsidR="00D03D46" w:rsidRPr="007342EA" w:rsidRDefault="00D03D46" w:rsidP="00D03D46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E83A088" w14:textId="77777777" w:rsidR="00B73228" w:rsidRPr="00853874" w:rsidRDefault="00B73228" w:rsidP="00853874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53874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7AB2577F" w14:textId="6DA931DE" w:rsidR="00B73228" w:rsidRPr="00853874" w:rsidRDefault="00B73228" w:rsidP="00853874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53874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26D39807" w14:textId="0EEB0FC2" w:rsidR="00B73228" w:rsidRPr="007342EA" w:rsidRDefault="00B73228" w:rsidP="00853874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  <w:r w:rsidRPr="00853874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1E7C05CF" w14:textId="77777777" w:rsidR="00B73228" w:rsidRPr="007342EA" w:rsidRDefault="00B73228" w:rsidP="00387925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29D15AF" w14:textId="15C8EF21" w:rsidR="00846F68" w:rsidRDefault="00B73228" w:rsidP="00644E89">
      <w:pPr>
        <w:bidi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r w:rsidRPr="0085387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 بوک دانشجویان دانشکده پرستاری</w:t>
      </w:r>
      <w:r w:rsidR="002652D9" w:rsidRPr="0085387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588A7AA3" w14:textId="77777777" w:rsidR="00F619FE" w:rsidRPr="00644E89" w:rsidRDefault="00F619FE" w:rsidP="00F619FE">
      <w:pPr>
        <w:bidi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4F55A102" w14:textId="043FE9DD" w:rsidR="002652D9" w:rsidRPr="007342EA" w:rsidRDefault="00D2536D" w:rsidP="00387925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7342E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853874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7342E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7342EA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8B2A3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    </w:t>
      </w:r>
      <w:r w:rsidR="004C5F27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7342E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0A07EFEC" w14:textId="26B94277" w:rsidR="002D16EA" w:rsidRPr="007342EA" w:rsidRDefault="00CC050D" w:rsidP="002D16EA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7342E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7342EA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8B51A0" w:rsidRPr="008B2A31">
        <w:rPr>
          <w:rFonts w:ascii="Cambria" w:eastAsia="Times New Roman" w:hAnsi="Cambria" w:cs="B Nazanin"/>
          <w:sz w:val="28"/>
          <w:szCs w:val="28"/>
          <w:rtl/>
          <w:lang w:bidi="fa-IR"/>
        </w:rPr>
        <w:t xml:space="preserve">پرستاری بزرگسالان/سالمندان 1 </w:t>
      </w:r>
      <w:r w:rsidR="002D16EA" w:rsidRPr="008B2A31">
        <w:rPr>
          <w:rFonts w:ascii="Cambria" w:eastAsia="Times New Roman" w:hAnsi="Cambria" w:cs="B Nazanin" w:hint="cs"/>
          <w:sz w:val="28"/>
          <w:szCs w:val="28"/>
          <w:rtl/>
          <w:lang w:bidi="fa-IR"/>
        </w:rPr>
        <w:t xml:space="preserve">       </w:t>
      </w:r>
      <w:r w:rsidR="008B2A31">
        <w:rPr>
          <w:rFonts w:ascii="Cambria" w:eastAsia="Times New Roman" w:hAnsi="Cambria" w:cs="B Nazanin" w:hint="cs"/>
          <w:sz w:val="28"/>
          <w:szCs w:val="28"/>
          <w:rtl/>
          <w:lang w:bidi="fa-IR"/>
        </w:rPr>
        <w:t xml:space="preserve">          </w:t>
      </w:r>
      <w:r w:rsidR="002D16EA" w:rsidRPr="008B2A31">
        <w:rPr>
          <w:rFonts w:ascii="Cambria" w:eastAsia="Times New Roman" w:hAnsi="Cambria" w:cs="B Nazanin" w:hint="cs"/>
          <w:sz w:val="28"/>
          <w:szCs w:val="28"/>
          <w:rtl/>
          <w:lang w:bidi="fa-IR"/>
        </w:rPr>
        <w:t xml:space="preserve">  </w:t>
      </w:r>
      <w:r w:rsidR="002D16EA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کد درس </w:t>
      </w:r>
      <w:r w:rsidR="002D16EA" w:rsidRPr="007342E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:39</w:t>
      </w:r>
    </w:p>
    <w:p w14:paraId="230E99AD" w14:textId="436B0D5A" w:rsidR="00650EE8" w:rsidRPr="008B2A31" w:rsidRDefault="008B2A31" w:rsidP="002D16EA">
      <w:pPr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                        </w:t>
      </w:r>
      <w:r w:rsidR="002D16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 </w:t>
      </w:r>
      <w:r w:rsidR="008B51A0" w:rsidRPr="008B2A31">
        <w:rPr>
          <w:rFonts w:ascii="Cambria" w:eastAsia="Times New Roman" w:hAnsi="Cambria" w:cs="B Nazanin"/>
          <w:sz w:val="28"/>
          <w:szCs w:val="28"/>
          <w:rtl/>
          <w:lang w:bidi="fa-IR"/>
        </w:rPr>
        <w:t>(بخش های داخلی و جراحی عمومی)</w:t>
      </w:r>
      <w:r w:rsidR="00853874" w:rsidRPr="008B2A3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="004C5F27" w:rsidRPr="008B2A31">
        <w:rPr>
          <w:rFonts w:ascii="Arial" w:hAnsi="Arial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</w:p>
    <w:p w14:paraId="022A546C" w14:textId="77777777" w:rsidR="00650EE8" w:rsidRPr="00853874" w:rsidRDefault="00650EE8" w:rsidP="00387925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2CF56D28" w14:textId="77777777" w:rsidR="009B755B" w:rsidRPr="00853874" w:rsidRDefault="00650EE8" w:rsidP="00387925">
      <w:pPr>
        <w:bidi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853874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5E695AAB" w14:textId="77777777" w:rsidR="00B73228" w:rsidRPr="00853874" w:rsidRDefault="00D2536D" w:rsidP="00387925">
      <w:pPr>
        <w:bidi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/پرسپتور/منتور</w:t>
      </w:r>
      <w:r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853874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6254F543" w14:textId="77777777" w:rsidR="007D48A8" w:rsidRDefault="007D48A8" w:rsidP="007D48A8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کارآموزی:</w:t>
      </w:r>
    </w:p>
    <w:p w14:paraId="7051E9AC" w14:textId="77777777" w:rsidR="007D48A8" w:rsidRDefault="007D48A8" w:rsidP="007D48A8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117E5FA0" w14:textId="77777777" w:rsidR="007D48A8" w:rsidRPr="00A86FFB" w:rsidRDefault="007D48A8" w:rsidP="007D48A8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03D6B713" w14:textId="4D0C81BE" w:rsidR="00B73228" w:rsidRDefault="00B73228" w:rsidP="00387925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lang w:bidi="fa-IR"/>
        </w:rPr>
      </w:pPr>
    </w:p>
    <w:p w14:paraId="73DA3973" w14:textId="77777777" w:rsidR="007D48A8" w:rsidRPr="007342EA" w:rsidRDefault="007D48A8" w:rsidP="007D48A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797B822" w14:textId="52D344EC" w:rsidR="009604C3" w:rsidRDefault="009604C3" w:rsidP="00387925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56B40290" w14:textId="49894A31" w:rsidR="009604C3" w:rsidRPr="0067230F" w:rsidRDefault="009604C3" w:rsidP="009604C3">
      <w:p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67230F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به کارگیری آموخته های نظری و مهارت های بالینی در مراقبت از مددجویان بزرگسال و یا سالمند با کاربرد فرآیند پرستاری، تحت نظارت مستقیم مدرس (مربی و ...).</w:t>
      </w:r>
    </w:p>
    <w:p w14:paraId="5F3A0BDF" w14:textId="77777777" w:rsidR="007F3B4B" w:rsidRPr="007342EA" w:rsidRDefault="007F3B4B" w:rsidP="009604C3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5387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</w:t>
      </w:r>
      <w:r w:rsidRPr="007342EA">
        <w:rPr>
          <w:rFonts w:ascii="Arial" w:hAnsi="Arial" w:cs="B Nazanin" w:hint="cs"/>
          <w:color w:val="000000"/>
          <w:sz w:val="40"/>
          <w:szCs w:val="40"/>
          <w:shd w:val="clear" w:color="auto" w:fill="FFFFFF"/>
          <w:rtl/>
          <w:lang w:bidi="fa-IR"/>
        </w:rPr>
        <w:t>:</w:t>
      </w:r>
    </w:p>
    <w:p w14:paraId="50E65E26" w14:textId="77777777" w:rsidR="00EA3D79" w:rsidRPr="007342EA" w:rsidRDefault="00EA3D79" w:rsidP="00387925">
      <w:pPr>
        <w:bidi/>
        <w:spacing w:after="0" w:line="240" w:lineRule="auto"/>
        <w:rPr>
          <w:rFonts w:ascii="Cambria" w:eastAsia="Times New Roman" w:hAnsi="Cambria" w:cs="B Nazanin"/>
          <w:sz w:val="32"/>
          <w:szCs w:val="32"/>
          <w:rtl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 از فراگیران موارد زیر انتظار می رود:</w:t>
      </w:r>
    </w:p>
    <w:p w14:paraId="453652AF" w14:textId="77777777" w:rsidR="00B94EF6" w:rsidRPr="00CB4106" w:rsidRDefault="00B94EF6" w:rsidP="00B94EF6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اصطلاحات رایج بخش آشنا شود.</w:t>
      </w:r>
    </w:p>
    <w:p w14:paraId="30B6C67A" w14:textId="5A298A81" w:rsidR="00EA3D79" w:rsidRPr="007342EA" w:rsidRDefault="00E43746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شرح حال بگیرد و معاینات فیزیکی از بیمار بعمل آورد.</w:t>
      </w:r>
    </w:p>
    <w:p w14:paraId="6EE8F4A8" w14:textId="06B36995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نمونه های خون، ادرار، خلط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مدفوع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به طور صحیح جمع آوری 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و فرم مربوطه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تکمیل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به آزمایشگاه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ارسال نمایند.</w:t>
      </w:r>
    </w:p>
    <w:p w14:paraId="03612DB0" w14:textId="77777777" w:rsidR="00660F1A" w:rsidRPr="007342EA" w:rsidRDefault="00660F1A" w:rsidP="00660F1A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کمک به پزشک در انجام پروسیجرهای تشخیصی (بیوپسی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کبد، بیوپسی پلور...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 را به روش صحیح انجام دهند.</w:t>
      </w:r>
    </w:p>
    <w:p w14:paraId="79FED607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دستورات دارویی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بخش </w:t>
      </w:r>
      <w:bookmarkStart w:id="0" w:name="_Hlk50195610"/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به روش صحیح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اجرا نمایند.</w:t>
      </w:r>
      <w:bookmarkEnd w:id="0"/>
    </w:p>
    <w:p w14:paraId="4065B444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مایع درمانی داخل وریدی و مراقبت های مربوطه 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به روش صحیح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اجرا نمایند.</w:t>
      </w:r>
    </w:p>
    <w:p w14:paraId="18C179EF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پانسمان در صورت لزوم 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به روش صحیح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اجرا نمایند.</w:t>
      </w:r>
    </w:p>
    <w:p w14:paraId="516F8882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سونداژ مثانه و رعایت اصول 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آ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سپتیک 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به روش صحیح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اجرا نمایند.</w:t>
      </w:r>
    </w:p>
    <w:p w14:paraId="3ED4D664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جای گذاری 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سوند معده و مراقبت های مربوط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به آن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در صورت لزوم انجام گاواژ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به روش صحیح انجام دهند.</w:t>
      </w:r>
    </w:p>
    <w:p w14:paraId="06319B24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ساکشن ترشحات حلقی در صورت لزوم 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به روش صحیح انجام دهند.</w:t>
      </w:r>
    </w:p>
    <w:p w14:paraId="38195B44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اکسیژن تراپی و مراقبت های آن 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به روش صحیح انجام دهند.</w:t>
      </w:r>
    </w:p>
    <w:p w14:paraId="2CB9D01F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انجام 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مراقبت های قبل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،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حین و بعد از ترانسفوزیون خون 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به روش صحیح انجام دهند.</w:t>
      </w:r>
    </w:p>
    <w:p w14:paraId="6F72031C" w14:textId="2A80D29C" w:rsidR="00EA3D79" w:rsidRPr="007342EA" w:rsidRDefault="00055BD7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در صورت لزوم از بیمار</w:t>
      </w:r>
      <w:r w:rsidR="00EA3D79"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نوار قلب (الکتروکاردیوگرام </w:t>
      </w:r>
      <w:r w:rsidR="00EA3D79" w:rsidRPr="007342E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  <w:r w:rsidR="00EA3D79"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EA3D79" w:rsidRPr="007342EA">
        <w:rPr>
          <w:rFonts w:ascii="Cambria" w:eastAsia="Times New Roman" w:hAnsi="Cambria" w:cs="B Nazanin"/>
          <w:sz w:val="24"/>
          <w:szCs w:val="24"/>
          <w:lang w:bidi="fa-IR"/>
        </w:rPr>
        <w:t>ECG</w:t>
      </w:r>
      <w:r w:rsidR="00EA3D79"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</w:t>
      </w:r>
      <w:r w:rsidR="00EA3D79"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="00EA3D79"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را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بگیرد.</w:t>
      </w:r>
    </w:p>
    <w:p w14:paraId="03EE3ED0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کنترل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جذب و دفع مایعات بیمار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(</w:t>
      </w:r>
      <w:r w:rsidRPr="007342EA">
        <w:rPr>
          <w:rFonts w:ascii="Cambria" w:eastAsia="Times New Roman" w:hAnsi="Cambria" w:cs="B Nazanin"/>
          <w:sz w:val="24"/>
          <w:szCs w:val="24"/>
          <w:lang w:bidi="fa-IR"/>
        </w:rPr>
        <w:t>I&amp;O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به روش صحیح انجام دهند.</w:t>
      </w:r>
    </w:p>
    <w:p w14:paraId="65EC6BEE" w14:textId="5F474C80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مراقبت های قبل و بعد از پروسیجر های تشخیصی (آندوسکوپی، باریم انما، بلع باریم، سونوگرافی .......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 را به روش صحیح انجام دهند.</w:t>
      </w:r>
    </w:p>
    <w:p w14:paraId="4E71C48B" w14:textId="77777777" w:rsidR="00620C2F" w:rsidRDefault="00EA3D79" w:rsidP="00620C2F">
      <w:pPr>
        <w:pStyle w:val="ListParagraph"/>
        <w:numPr>
          <w:ilvl w:val="0"/>
          <w:numId w:val="9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620C2F">
        <w:rPr>
          <w:rFonts w:ascii="Cambria" w:eastAsia="Times New Roman" w:hAnsi="Cambria" w:cs="B Nazanin"/>
          <w:sz w:val="24"/>
          <w:szCs w:val="24"/>
          <w:rtl/>
          <w:lang w:bidi="fa-IR"/>
        </w:rPr>
        <w:t>آموزش صحیح و موثر به بیماران</w:t>
      </w:r>
      <w:r w:rsidRPr="00620C2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</w:t>
      </w:r>
      <w:r w:rsidRPr="00620C2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بر حسب نیاز های آموزشی آنها</w:t>
      </w:r>
      <w:r w:rsidRPr="00620C2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انجام دهند.</w:t>
      </w:r>
    </w:p>
    <w:p w14:paraId="0AB3772C" w14:textId="075E79C2" w:rsidR="00620C2F" w:rsidRPr="00620C2F" w:rsidRDefault="00620C2F" w:rsidP="00620C2F">
      <w:pPr>
        <w:pStyle w:val="ListParagraph"/>
        <w:numPr>
          <w:ilvl w:val="0"/>
          <w:numId w:val="9"/>
        </w:numPr>
        <w:bidi/>
        <w:spacing w:after="0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620C2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مراقبت های پرستاری را در مورد بیماران داخلی و جراحی بر اساس فرآیند پرستاری طراحی، اجرا و ارزشیابی نمایند.</w:t>
      </w:r>
    </w:p>
    <w:p w14:paraId="7654AB00" w14:textId="7F463AC4" w:rsidR="00620C2F" w:rsidRPr="007342EA" w:rsidRDefault="00620C2F" w:rsidP="00620C2F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گزارش پرستاری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را 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بر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استانداردهای موجود و با توجه به خط مشی بیمارستان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بنویسند.</w:t>
      </w:r>
    </w:p>
    <w:p w14:paraId="18CC51AB" w14:textId="77777777" w:rsidR="006B7DB4" w:rsidRPr="007342EA" w:rsidRDefault="006B7DB4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165D773" w14:textId="77777777" w:rsidR="00627838" w:rsidRPr="007342EA" w:rsidRDefault="00627838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B0737CF" w14:textId="77777777" w:rsidR="00627838" w:rsidRPr="007342EA" w:rsidRDefault="00627838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EF4E2BC" w14:textId="77777777" w:rsidR="00627838" w:rsidRPr="007342EA" w:rsidRDefault="00627838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F87B6BA" w14:textId="77777777" w:rsidR="008A3555" w:rsidRPr="007342EA" w:rsidRDefault="008A3555" w:rsidP="009311E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4623DDF" w14:textId="3DAE851E" w:rsidR="00B73228" w:rsidRPr="00853874" w:rsidRDefault="00E22505" w:rsidP="00387925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="00B73228" w:rsidRPr="0085387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85387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85387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85387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="00B73228" w:rsidRPr="0085387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3C8B5EE0" w14:textId="77777777" w:rsidR="00244EB1" w:rsidRPr="00325B75" w:rsidRDefault="00244EB1" w:rsidP="00244EB1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49C38CDE" w14:textId="77777777" w:rsidR="00244EB1" w:rsidRPr="00325B75" w:rsidRDefault="00244EB1" w:rsidP="00244EB1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6E000427" w14:textId="77777777" w:rsidR="00244EB1" w:rsidRPr="00325B75" w:rsidRDefault="00244EB1" w:rsidP="00244EB1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غیبت از کارآموزی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A31DBF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11AC2E67" w14:textId="77777777" w:rsidR="00244EB1" w:rsidRPr="00325B75" w:rsidRDefault="00244EB1" w:rsidP="00244EB1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157CDDFE" w14:textId="77777777" w:rsidR="00244EB1" w:rsidRPr="00325B75" w:rsidRDefault="00244EB1" w:rsidP="00244EB1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25D1211" w14:textId="77777777" w:rsidR="00244EB1" w:rsidRPr="00325B75" w:rsidRDefault="00244EB1" w:rsidP="00244EB1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از به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مراه داشتن زیور آلات و بلند نگهداشتن ناخن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ها، لاک و آرایش صورت و پیرایش نامناسب موها خودداری گردد. درصورت عدم رعایت، از حضور در بخش ممانعت بعمل می آید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78B0A3D" w14:textId="77777777" w:rsidR="00244EB1" w:rsidRPr="00325B75" w:rsidRDefault="00244EB1" w:rsidP="00244EB1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2C14ADF0" w14:textId="77777777" w:rsidR="00244EB1" w:rsidRPr="00325B75" w:rsidRDefault="00244EB1" w:rsidP="00244EB1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کارآموزی با خود به همراه داشته باشند.</w:t>
      </w:r>
    </w:p>
    <w:p w14:paraId="306199B2" w14:textId="77777777" w:rsidR="00244EB1" w:rsidRPr="00325B75" w:rsidRDefault="00244EB1" w:rsidP="00244EB1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بخش را آگاه کرده و از انجام هر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گونه درخواست بیمار بدون هماهنگی و اطلاع اکیداً اجتناب کند.</w:t>
      </w:r>
    </w:p>
    <w:p w14:paraId="2B51FC69" w14:textId="77777777" w:rsidR="00244EB1" w:rsidRPr="00325B75" w:rsidRDefault="00244EB1" w:rsidP="00244EB1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034D0B36" w14:textId="77777777" w:rsidR="00244EB1" w:rsidRPr="00325B75" w:rsidRDefault="00244EB1" w:rsidP="00244EB1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3DB3B989" w14:textId="77777777" w:rsidR="00244EB1" w:rsidRPr="00325B75" w:rsidRDefault="00244EB1" w:rsidP="00244EB1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5846AE5B" w14:textId="77777777" w:rsidR="00627838" w:rsidRPr="007342EA" w:rsidRDefault="00627838" w:rsidP="0038792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2A9BCDB9" w14:textId="77777777" w:rsidR="00627838" w:rsidRPr="007342EA" w:rsidRDefault="00627838" w:rsidP="0038792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363004EE" w14:textId="77777777" w:rsidR="00D923FF" w:rsidRPr="007342EA" w:rsidRDefault="00D923FF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B39E651" w14:textId="77777777" w:rsidR="0008680D" w:rsidRPr="007342EA" w:rsidRDefault="0008680D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74592AF" w14:textId="77777777" w:rsidR="0008680D" w:rsidRPr="007342EA" w:rsidRDefault="0008680D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31914B9" w14:textId="473FFC23" w:rsidR="0008680D" w:rsidRDefault="0008680D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17C7375" w14:textId="2E664059" w:rsidR="00F619FE" w:rsidRPr="007342EA" w:rsidRDefault="00F619FE" w:rsidP="00F619FE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43CCC2E" w14:textId="77777777" w:rsidR="00B73228" w:rsidRPr="007342EA" w:rsidRDefault="00B73228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0B32F06" w14:textId="77777777" w:rsidR="00E22505" w:rsidRDefault="00E22505" w:rsidP="00E22505">
      <w:pPr>
        <w:framePr w:hSpace="180" w:wrap="around" w:vAnchor="text" w:hAnchor="page" w:x="4816" w:y="658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1254A281" w14:textId="0369CCF1" w:rsidR="00203A09" w:rsidRDefault="00203A09" w:rsidP="00991266">
      <w:pPr>
        <w:framePr w:h="649" w:hRule="exact" w:hSpace="180" w:wrap="around" w:vAnchor="text" w:hAnchor="page" w:x="1178" w:y="542"/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05BAB9ED" w14:textId="77777777" w:rsidR="00203A09" w:rsidRPr="00806B71" w:rsidRDefault="00203A09" w:rsidP="00991266">
      <w:pPr>
        <w:framePr w:h="649" w:hRule="exact" w:hSpace="180" w:wrap="around" w:vAnchor="text" w:hAnchor="page" w:x="1178" w:y="542"/>
        <w:bidi/>
        <w:jc w:val="center"/>
        <w:rPr>
          <w:rFonts w:cs="B Nazanin"/>
          <w:b/>
          <w:bCs/>
          <w:color w:val="000000" w:themeColor="text1"/>
          <w:sz w:val="28"/>
          <w:szCs w:val="28"/>
        </w:rPr>
      </w:pPr>
    </w:p>
    <w:p w14:paraId="2BC82F0F" w14:textId="40B05E31" w:rsidR="008A3555" w:rsidRPr="00806B71" w:rsidRDefault="008A3555" w:rsidP="00991266">
      <w:pPr>
        <w:framePr w:h="649" w:hRule="exact" w:hSpace="180" w:wrap="around" w:vAnchor="text" w:hAnchor="page" w:x="1178" w:y="542"/>
        <w:bidi/>
        <w:rPr>
          <w:rFonts w:cs="B Nazanin"/>
          <w:b/>
          <w:bCs/>
          <w:color w:val="000000" w:themeColor="text1"/>
          <w:sz w:val="28"/>
          <w:szCs w:val="28"/>
        </w:rPr>
      </w:pPr>
    </w:p>
    <w:p w14:paraId="0F4BD5F7" w14:textId="77777777" w:rsidR="00991266" w:rsidRDefault="00991266" w:rsidP="00991266">
      <w:pPr>
        <w:bidi/>
        <w:rPr>
          <w:rFonts w:ascii="Calibri" w:eastAsia="Calibri" w:hAnsi="Calibri" w:cs="B Nazanin"/>
          <w:b/>
          <w:bCs/>
          <w:color w:val="FF000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79"/>
        <w:bidiVisual/>
        <w:tblW w:w="8557" w:type="dxa"/>
        <w:tblLook w:val="04A0" w:firstRow="1" w:lastRow="0" w:firstColumn="1" w:lastColumn="0" w:noHBand="0" w:noVBand="1"/>
      </w:tblPr>
      <w:tblGrid>
        <w:gridCol w:w="797"/>
        <w:gridCol w:w="1454"/>
        <w:gridCol w:w="1293"/>
        <w:gridCol w:w="2264"/>
        <w:gridCol w:w="2749"/>
      </w:tblGrid>
      <w:tr w:rsidR="00244EB1" w:rsidRPr="00161DFB" w14:paraId="5FD9EA38" w14:textId="77777777" w:rsidTr="00244EB1">
        <w:trPr>
          <w:trHeight w:val="388"/>
        </w:trPr>
        <w:tc>
          <w:tcPr>
            <w:tcW w:w="797" w:type="dxa"/>
            <w:vAlign w:val="center"/>
          </w:tcPr>
          <w:p w14:paraId="66BB21D7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454" w:type="dxa"/>
            <w:vAlign w:val="center"/>
          </w:tcPr>
          <w:p w14:paraId="340E31DD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293" w:type="dxa"/>
            <w:vAlign w:val="center"/>
          </w:tcPr>
          <w:p w14:paraId="1F9BAF53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264" w:type="dxa"/>
            <w:vAlign w:val="center"/>
          </w:tcPr>
          <w:p w14:paraId="32A1B3EF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2749" w:type="dxa"/>
            <w:vAlign w:val="center"/>
          </w:tcPr>
          <w:p w14:paraId="008094D2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244EB1" w:rsidRPr="00161DFB" w14:paraId="506454DC" w14:textId="77777777" w:rsidTr="00244EB1">
        <w:trPr>
          <w:trHeight w:val="1042"/>
        </w:trPr>
        <w:tc>
          <w:tcPr>
            <w:tcW w:w="797" w:type="dxa"/>
            <w:vAlign w:val="center"/>
          </w:tcPr>
          <w:p w14:paraId="54D6F152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454" w:type="dxa"/>
            <w:vAlign w:val="center"/>
          </w:tcPr>
          <w:p w14:paraId="54F4A7A3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293" w:type="dxa"/>
            <w:vAlign w:val="center"/>
          </w:tcPr>
          <w:p w14:paraId="48CFF1AE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14:paraId="6C777567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749" w:type="dxa"/>
            <w:vAlign w:val="center"/>
          </w:tcPr>
          <w:p w14:paraId="3DDFDE6A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3E9C474C" w14:textId="77777777" w:rsidR="00244EB1" w:rsidRDefault="00244EB1" w:rsidP="00991266">
      <w:pPr>
        <w:bidi/>
        <w:rPr>
          <w:rFonts w:ascii="Calibri" w:eastAsia="Calibri" w:hAnsi="Calibri" w:cs="B Nazanin"/>
          <w:b/>
          <w:bCs/>
          <w:color w:val="FF0000"/>
          <w:rtl/>
          <w:lang w:bidi="fa-IR"/>
        </w:rPr>
      </w:pPr>
    </w:p>
    <w:p w14:paraId="0F804549" w14:textId="77777777" w:rsidR="00244EB1" w:rsidRDefault="00244EB1" w:rsidP="00244EB1">
      <w:pPr>
        <w:bidi/>
        <w:rPr>
          <w:rFonts w:ascii="Calibri" w:eastAsia="Calibri" w:hAnsi="Calibri" w:cs="B Nazanin"/>
          <w:b/>
          <w:bCs/>
          <w:color w:val="FF0000"/>
          <w:rtl/>
          <w:lang w:bidi="fa-IR"/>
        </w:rPr>
      </w:pPr>
    </w:p>
    <w:p w14:paraId="51DB6731" w14:textId="77777777" w:rsidR="00244EB1" w:rsidRDefault="00244EB1" w:rsidP="00244EB1">
      <w:pPr>
        <w:bidi/>
        <w:rPr>
          <w:rFonts w:ascii="Calibri" w:eastAsia="Calibri" w:hAnsi="Calibri" w:cs="B Nazanin"/>
          <w:b/>
          <w:bCs/>
          <w:color w:val="FF0000"/>
          <w:rtl/>
          <w:lang w:bidi="fa-IR"/>
        </w:rPr>
      </w:pPr>
    </w:p>
    <w:p w14:paraId="6EBEA6E7" w14:textId="61A55421" w:rsidR="00991266" w:rsidRPr="009F0809" w:rsidRDefault="00244EB1" w:rsidP="00244EB1">
      <w:pPr>
        <w:bidi/>
        <w:rPr>
          <w:rFonts w:ascii="Calibri" w:eastAsia="Calibri" w:hAnsi="Calibri" w:cs="B Nazanin"/>
          <w:b/>
          <w:bCs/>
          <w:color w:val="FF0000"/>
          <w:rtl/>
          <w:lang w:bidi="fa-IR"/>
        </w:rPr>
      </w:pPr>
      <w:r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 xml:space="preserve">                    </w:t>
      </w:r>
      <w:r w:rsidR="00991266" w:rsidRPr="009F0809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>لطفا</w:t>
      </w:r>
      <w:r w:rsidR="00991266" w:rsidRPr="009F0809">
        <w:rPr>
          <w:rFonts w:ascii="Calibri" w:eastAsia="Calibri" w:hAnsi="Calibri" w:cs="B Nazanin" w:hint="eastAsia"/>
          <w:b/>
          <w:bCs/>
          <w:color w:val="FF0000"/>
          <w:rtl/>
          <w:lang w:bidi="fa-IR"/>
        </w:rPr>
        <w:t>ً</w:t>
      </w:r>
      <w:r w:rsidR="00991266" w:rsidRPr="009F0809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 xml:space="preserve"> نمونه فرآیند ثبت شده برای یک </w:t>
      </w:r>
      <w:r w:rsidR="00075D66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>بیمار</w:t>
      </w:r>
      <w:r w:rsidR="00991266" w:rsidRPr="009F0809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 xml:space="preserve"> توسط دانشجو پیوست گردد</w:t>
      </w:r>
      <w:r w:rsidR="00991266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>.</w:t>
      </w:r>
    </w:p>
    <w:p w14:paraId="2315DB7D" w14:textId="77777777" w:rsidR="00991266" w:rsidRDefault="00991266" w:rsidP="00991266">
      <w:pPr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18920FB9" w14:textId="46C6B366" w:rsidR="00991266" w:rsidRPr="00FB5FAE" w:rsidRDefault="00991266" w:rsidP="00991266">
      <w:pPr>
        <w:jc w:val="right"/>
        <w:rPr>
          <w:rFonts w:ascii="Arial" w:hAnsi="Arial" w:cs="B Nazanin"/>
          <w:b/>
          <w:bCs/>
          <w:color w:val="FF0000"/>
          <w:sz w:val="36"/>
          <w:szCs w:val="36"/>
          <w:shd w:val="clear" w:color="auto" w:fill="FFFFFF"/>
          <w:rtl/>
          <w:lang w:bidi="fa-IR"/>
        </w:rPr>
      </w:pPr>
      <w:r w:rsidRPr="00FB5FA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075D66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>بیمار</w:t>
      </w:r>
      <w:r w:rsidRPr="00FB5FA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 xml:space="preserve"> هم ضمیمه گردد. </w:t>
      </w:r>
    </w:p>
    <w:p w14:paraId="51737A66" w14:textId="1EE5F8EC" w:rsidR="00D2536D" w:rsidRDefault="00D2536D" w:rsidP="00387925">
      <w:pPr>
        <w:bidi/>
        <w:rPr>
          <w:rFonts w:cs="B Nazanin"/>
          <w:sz w:val="40"/>
          <w:szCs w:val="40"/>
          <w:rtl/>
          <w:lang w:bidi="fa-IR"/>
        </w:rPr>
      </w:pPr>
    </w:p>
    <w:p w14:paraId="778B2AEE" w14:textId="30FAEB51" w:rsidR="00F619FE" w:rsidRDefault="00F619FE" w:rsidP="00F619FE">
      <w:pPr>
        <w:bidi/>
        <w:rPr>
          <w:rFonts w:cs="B Nazanin"/>
          <w:sz w:val="40"/>
          <w:szCs w:val="40"/>
          <w:rtl/>
          <w:lang w:bidi="fa-IR"/>
        </w:rPr>
      </w:pPr>
    </w:p>
    <w:p w14:paraId="252249D6" w14:textId="34185949" w:rsidR="00F619FE" w:rsidRDefault="00F619FE" w:rsidP="00F619FE">
      <w:pPr>
        <w:bidi/>
        <w:rPr>
          <w:rFonts w:cs="B Nazanin"/>
          <w:sz w:val="40"/>
          <w:szCs w:val="40"/>
          <w:rtl/>
          <w:lang w:bidi="fa-IR"/>
        </w:rPr>
      </w:pPr>
    </w:p>
    <w:p w14:paraId="2526056F" w14:textId="3EAB4AD7" w:rsidR="00991266" w:rsidRDefault="00991266" w:rsidP="00991266">
      <w:pPr>
        <w:bidi/>
        <w:rPr>
          <w:rFonts w:cs="B Nazanin"/>
          <w:sz w:val="40"/>
          <w:szCs w:val="40"/>
          <w:rtl/>
          <w:lang w:bidi="fa-IR"/>
        </w:rPr>
      </w:pPr>
    </w:p>
    <w:p w14:paraId="4C62F9F0" w14:textId="0C1B523E" w:rsidR="00991266" w:rsidRDefault="00991266" w:rsidP="00991266">
      <w:pPr>
        <w:bidi/>
        <w:rPr>
          <w:rFonts w:cs="B Nazanin"/>
          <w:sz w:val="40"/>
          <w:szCs w:val="40"/>
          <w:rtl/>
          <w:lang w:bidi="fa-IR"/>
        </w:rPr>
      </w:pPr>
    </w:p>
    <w:p w14:paraId="0F2ED723" w14:textId="13001F8D" w:rsidR="00991266" w:rsidRDefault="00991266" w:rsidP="00991266">
      <w:pPr>
        <w:bidi/>
        <w:rPr>
          <w:rFonts w:cs="B Nazanin"/>
          <w:sz w:val="40"/>
          <w:szCs w:val="40"/>
          <w:rtl/>
          <w:lang w:bidi="fa-IR"/>
        </w:rPr>
      </w:pPr>
    </w:p>
    <w:p w14:paraId="0EFF712A" w14:textId="77777777" w:rsidR="00F619FE" w:rsidRPr="007342EA" w:rsidRDefault="00F619FE" w:rsidP="00F619FE">
      <w:pPr>
        <w:bidi/>
        <w:rPr>
          <w:rFonts w:cs="B Nazanin"/>
          <w:sz w:val="40"/>
          <w:szCs w:val="40"/>
          <w:rtl/>
          <w:lang w:bidi="fa-IR"/>
        </w:rPr>
      </w:pPr>
    </w:p>
    <w:p w14:paraId="562B8C45" w14:textId="77777777" w:rsidR="00B73228" w:rsidRPr="00853874" w:rsidRDefault="00C33DD4" w:rsidP="00853874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853874">
        <w:rPr>
          <w:rFonts w:cs="B Nazanin" w:hint="cs"/>
          <w:b/>
          <w:bCs/>
          <w:sz w:val="28"/>
          <w:szCs w:val="28"/>
          <w:rtl/>
        </w:rPr>
        <w:lastRenderedPageBreak/>
        <w:t xml:space="preserve">ب - </w:t>
      </w:r>
      <w:r w:rsidR="00B73228" w:rsidRPr="00853874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853874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853874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853874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853874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4F0EB2" w:rsidRPr="00853874">
        <w:rPr>
          <w:rFonts w:cs="B Nazanin" w:hint="cs"/>
          <w:b/>
          <w:bCs/>
          <w:sz w:val="28"/>
          <w:szCs w:val="28"/>
          <w:rtl/>
        </w:rPr>
        <w:t>آمو</w:t>
      </w:r>
      <w:r w:rsidR="001B362D" w:rsidRPr="00853874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853874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853874">
        <w:rPr>
          <w:rFonts w:cs="B Nazanin" w:hint="cs"/>
          <w:b/>
          <w:bCs/>
          <w:sz w:val="28"/>
          <w:szCs w:val="28"/>
          <w:rtl/>
        </w:rPr>
        <w:t>‌</w:t>
      </w:r>
    </w:p>
    <w:p w14:paraId="4A0DE2B6" w14:textId="77777777" w:rsidR="0044205D" w:rsidRPr="0044205D" w:rsidRDefault="0044205D" w:rsidP="0044205D">
      <w:pPr>
        <w:bidi/>
        <w:spacing w:after="160" w:line="259" w:lineRule="auto"/>
        <w:rPr>
          <w:rFonts w:ascii="Calibri" w:eastAsia="Calibri" w:hAnsi="Calibri" w:cs="Arial"/>
        </w:rPr>
      </w:pPr>
    </w:p>
    <w:tbl>
      <w:tblPr>
        <w:tblStyle w:val="TableGrid"/>
        <w:bidiVisual/>
        <w:tblW w:w="9986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3578"/>
        <w:gridCol w:w="1134"/>
        <w:gridCol w:w="709"/>
        <w:gridCol w:w="850"/>
        <w:gridCol w:w="851"/>
        <w:gridCol w:w="850"/>
        <w:gridCol w:w="851"/>
        <w:gridCol w:w="705"/>
      </w:tblGrid>
      <w:tr w:rsidR="0044205D" w:rsidRPr="0044205D" w14:paraId="280899C7" w14:textId="77777777" w:rsidTr="008C38B7">
        <w:trPr>
          <w:trHeight w:val="383"/>
          <w:jc w:val="center"/>
        </w:trPr>
        <w:tc>
          <w:tcPr>
            <w:tcW w:w="458" w:type="dxa"/>
            <w:vMerge w:val="restart"/>
          </w:tcPr>
          <w:p w14:paraId="11BF4D4A" w14:textId="490F682C" w:rsidR="0044205D" w:rsidRPr="0044205D" w:rsidRDefault="009F767B" w:rsidP="009F767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رج</w:t>
            </w:r>
          </w:p>
        </w:tc>
        <w:tc>
          <w:tcPr>
            <w:tcW w:w="3578" w:type="dxa"/>
            <w:vMerge w:val="restart"/>
            <w:vAlign w:val="center"/>
          </w:tcPr>
          <w:p w14:paraId="7304DC4F" w14:textId="77777777" w:rsidR="0044205D" w:rsidRPr="009F767B" w:rsidRDefault="0044205D" w:rsidP="004420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9F767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مهارت ها</w:t>
            </w:r>
          </w:p>
        </w:tc>
        <w:tc>
          <w:tcPr>
            <w:tcW w:w="5950" w:type="dxa"/>
            <w:gridSpan w:val="7"/>
          </w:tcPr>
          <w:p w14:paraId="1C84A708" w14:textId="77777777" w:rsidR="0044205D" w:rsidRPr="009F767B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9F767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44205D" w:rsidRPr="0044205D" w14:paraId="62414FAE" w14:textId="77777777" w:rsidTr="008C38B7">
        <w:trPr>
          <w:cantSplit/>
          <w:trHeight w:val="1134"/>
          <w:jc w:val="center"/>
        </w:trPr>
        <w:tc>
          <w:tcPr>
            <w:tcW w:w="458" w:type="dxa"/>
            <w:vMerge/>
          </w:tcPr>
          <w:p w14:paraId="6D001FC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8D0609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textDirection w:val="btLr"/>
            <w:vAlign w:val="bottom"/>
          </w:tcPr>
          <w:p w14:paraId="2D15B94D" w14:textId="77777777" w:rsidR="0044205D" w:rsidRPr="008C38B7" w:rsidRDefault="0044205D" w:rsidP="008C38B7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نحوه انجام</w:t>
            </w:r>
          </w:p>
        </w:tc>
        <w:tc>
          <w:tcPr>
            <w:tcW w:w="709" w:type="dxa"/>
            <w:textDirection w:val="btLr"/>
            <w:vAlign w:val="bottom"/>
          </w:tcPr>
          <w:p w14:paraId="357286E8" w14:textId="77777777" w:rsidR="0044205D" w:rsidRPr="008C38B7" w:rsidRDefault="0044205D" w:rsidP="008C38B7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تعداد</w:t>
            </w:r>
          </w:p>
        </w:tc>
        <w:tc>
          <w:tcPr>
            <w:tcW w:w="850" w:type="dxa"/>
            <w:vAlign w:val="center"/>
          </w:tcPr>
          <w:p w14:paraId="05AE3426" w14:textId="565681D1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بسیار</w:t>
            </w:r>
            <w:r w:rsidR="008C38B7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07133C5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(1)</w:t>
            </w:r>
          </w:p>
        </w:tc>
        <w:tc>
          <w:tcPr>
            <w:tcW w:w="851" w:type="dxa"/>
            <w:vAlign w:val="center"/>
          </w:tcPr>
          <w:p w14:paraId="07FDD735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3035AF5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(0.75)</w:t>
            </w:r>
          </w:p>
        </w:tc>
        <w:tc>
          <w:tcPr>
            <w:tcW w:w="850" w:type="dxa"/>
            <w:vAlign w:val="center"/>
          </w:tcPr>
          <w:p w14:paraId="1693B6EE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متوسط</w:t>
            </w:r>
          </w:p>
          <w:p w14:paraId="3BDD8FA5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(0.5)</w:t>
            </w:r>
          </w:p>
        </w:tc>
        <w:tc>
          <w:tcPr>
            <w:tcW w:w="851" w:type="dxa"/>
            <w:vAlign w:val="center"/>
          </w:tcPr>
          <w:p w14:paraId="3DDC75D9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ضعیف</w:t>
            </w:r>
          </w:p>
          <w:p w14:paraId="4DA1D58E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(0.25)</w:t>
            </w:r>
          </w:p>
        </w:tc>
        <w:tc>
          <w:tcPr>
            <w:tcW w:w="705" w:type="dxa"/>
            <w:vAlign w:val="center"/>
          </w:tcPr>
          <w:p w14:paraId="548A8C9D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</w:tr>
      <w:tr w:rsidR="0044205D" w:rsidRPr="0044205D" w14:paraId="4A8BE712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7E9AAE95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3578" w:type="dxa"/>
            <w:vMerge w:val="restart"/>
            <w:vAlign w:val="center"/>
          </w:tcPr>
          <w:p w14:paraId="0F288B4F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شناسایی بیمار</w:t>
            </w:r>
          </w:p>
        </w:tc>
        <w:tc>
          <w:tcPr>
            <w:tcW w:w="1134" w:type="dxa"/>
          </w:tcPr>
          <w:p w14:paraId="21750ED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2C84B3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8F969E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36060E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371D77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1645C8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23F898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C15D8BF" w14:textId="77777777" w:rsidTr="008C38B7">
        <w:trPr>
          <w:jc w:val="center"/>
        </w:trPr>
        <w:tc>
          <w:tcPr>
            <w:tcW w:w="458" w:type="dxa"/>
            <w:vMerge/>
          </w:tcPr>
          <w:p w14:paraId="742C6E0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6785461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7EDE30C6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D020F0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3070CA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07D5AB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40D84C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5ABBAE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82D475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32B7815" w14:textId="77777777" w:rsidTr="008C38B7">
        <w:trPr>
          <w:jc w:val="center"/>
        </w:trPr>
        <w:tc>
          <w:tcPr>
            <w:tcW w:w="458" w:type="dxa"/>
            <w:vMerge/>
          </w:tcPr>
          <w:p w14:paraId="4D290DE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B07FE3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3CB0318A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E693F6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6B1CB6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DD3F8D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7FF321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43092B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679367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B725807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35AA72FB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3578" w:type="dxa"/>
            <w:vMerge w:val="restart"/>
            <w:vAlign w:val="center"/>
          </w:tcPr>
          <w:p w14:paraId="6709C73F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rtl/>
                <w:lang w:bidi="fa-IR"/>
              </w:rPr>
              <w:t>شستن طبی دست</w:t>
            </w:r>
          </w:p>
        </w:tc>
        <w:tc>
          <w:tcPr>
            <w:tcW w:w="1134" w:type="dxa"/>
          </w:tcPr>
          <w:p w14:paraId="7D2DB857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5E05D67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102876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91135E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44E0E0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17CE90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0056EA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0F7C9CB" w14:textId="77777777" w:rsidTr="008C38B7">
        <w:trPr>
          <w:jc w:val="center"/>
        </w:trPr>
        <w:tc>
          <w:tcPr>
            <w:tcW w:w="458" w:type="dxa"/>
            <w:vMerge/>
          </w:tcPr>
          <w:p w14:paraId="2CA7E53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010BB81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5CF625DE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6A17A5F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846D94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10A963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E31ADD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2E8217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E57FFA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D2C8D79" w14:textId="77777777" w:rsidTr="008C38B7">
        <w:trPr>
          <w:jc w:val="center"/>
        </w:trPr>
        <w:tc>
          <w:tcPr>
            <w:tcW w:w="458" w:type="dxa"/>
            <w:vMerge/>
          </w:tcPr>
          <w:p w14:paraId="0D052AA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A42A54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9CAA53A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E316A2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8C229F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BD0D3B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5576F1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64DD47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2DCD6E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5623166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013C079E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3578" w:type="dxa"/>
            <w:vMerge w:val="restart"/>
            <w:vAlign w:val="center"/>
          </w:tcPr>
          <w:p w14:paraId="76FCF5C3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rtl/>
                <w:lang w:bidi="fa-IR"/>
              </w:rPr>
              <w:t>استفاده از وسایل حفاظت شخصی</w:t>
            </w:r>
          </w:p>
        </w:tc>
        <w:tc>
          <w:tcPr>
            <w:tcW w:w="1134" w:type="dxa"/>
          </w:tcPr>
          <w:p w14:paraId="616D30FA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4FCC4D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018DDD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502C07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59D924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900B45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B13103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C61916C" w14:textId="77777777" w:rsidTr="008C38B7">
        <w:trPr>
          <w:jc w:val="center"/>
        </w:trPr>
        <w:tc>
          <w:tcPr>
            <w:tcW w:w="458" w:type="dxa"/>
            <w:vMerge/>
          </w:tcPr>
          <w:p w14:paraId="030DF5F8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9A1CB6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5F0479D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9C24A8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DB0E8D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6E15FD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F27805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974833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5DBCD5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FD14671" w14:textId="77777777" w:rsidTr="008C38B7">
        <w:trPr>
          <w:jc w:val="center"/>
        </w:trPr>
        <w:tc>
          <w:tcPr>
            <w:tcW w:w="458" w:type="dxa"/>
            <w:vMerge/>
          </w:tcPr>
          <w:p w14:paraId="661497A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F0ABD1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A04992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D756FA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D49096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5FA5C9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0BE816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776BB3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0F7DC7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B06ED02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6A881548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4</w:t>
            </w:r>
          </w:p>
        </w:tc>
        <w:tc>
          <w:tcPr>
            <w:tcW w:w="3578" w:type="dxa"/>
            <w:vMerge w:val="restart"/>
            <w:vAlign w:val="center"/>
          </w:tcPr>
          <w:p w14:paraId="01A56482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1134" w:type="dxa"/>
          </w:tcPr>
          <w:p w14:paraId="410D75E4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C707B2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232605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1A7A2A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717DCD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97F63A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71F68D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6EBBAA5" w14:textId="77777777" w:rsidTr="008C38B7">
        <w:trPr>
          <w:jc w:val="center"/>
        </w:trPr>
        <w:tc>
          <w:tcPr>
            <w:tcW w:w="458" w:type="dxa"/>
            <w:vMerge/>
          </w:tcPr>
          <w:p w14:paraId="43BF2FD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89ACA8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557A5B0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E7BF6D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4B9DF9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9C367E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8756CF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BE2497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328951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2185E8D" w14:textId="77777777" w:rsidTr="008C38B7">
        <w:trPr>
          <w:trHeight w:val="332"/>
          <w:jc w:val="center"/>
        </w:trPr>
        <w:tc>
          <w:tcPr>
            <w:tcW w:w="458" w:type="dxa"/>
            <w:vMerge/>
          </w:tcPr>
          <w:p w14:paraId="6C63FD0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52EE81A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2F1DA89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35989F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D0DCA0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50C427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25E937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14D0E7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430757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A214DE7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2BF04A20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5</w:t>
            </w:r>
          </w:p>
        </w:tc>
        <w:tc>
          <w:tcPr>
            <w:tcW w:w="3578" w:type="dxa"/>
            <w:vMerge w:val="restart"/>
            <w:vAlign w:val="center"/>
          </w:tcPr>
          <w:p w14:paraId="3C586DB0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1134" w:type="dxa"/>
          </w:tcPr>
          <w:p w14:paraId="2774DE64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498479E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A46132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D5A60E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F44DA6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F7C9DA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AB9EF6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EBCA8D7" w14:textId="77777777" w:rsidTr="008C38B7">
        <w:trPr>
          <w:jc w:val="center"/>
        </w:trPr>
        <w:tc>
          <w:tcPr>
            <w:tcW w:w="458" w:type="dxa"/>
            <w:vMerge/>
          </w:tcPr>
          <w:p w14:paraId="7AB685E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73B2FA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4A0F45C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6DCB589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D11A92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992844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4EA369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83E318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4FED1A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3605DD5" w14:textId="77777777" w:rsidTr="008C38B7">
        <w:trPr>
          <w:jc w:val="center"/>
        </w:trPr>
        <w:tc>
          <w:tcPr>
            <w:tcW w:w="458" w:type="dxa"/>
            <w:vMerge/>
          </w:tcPr>
          <w:p w14:paraId="76A5FF0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5936390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0361736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625346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C583FB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0902ED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66190C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7FCBFC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655C48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ACAA94B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12FC8D79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3578" w:type="dxa"/>
            <w:vMerge w:val="restart"/>
            <w:vAlign w:val="center"/>
          </w:tcPr>
          <w:p w14:paraId="7DCC0D4E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1134" w:type="dxa"/>
          </w:tcPr>
          <w:p w14:paraId="18276BF0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B64A0B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E77689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5F48BA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19F3A5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48F362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51CBEA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2FA2E24" w14:textId="77777777" w:rsidTr="008C38B7">
        <w:trPr>
          <w:jc w:val="center"/>
        </w:trPr>
        <w:tc>
          <w:tcPr>
            <w:tcW w:w="458" w:type="dxa"/>
            <w:vMerge/>
          </w:tcPr>
          <w:p w14:paraId="0BCD6490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6197924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ED3567B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CA9785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C7B4CC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13DECC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FB055E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ADC0B5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6AC81B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9E6A35D" w14:textId="77777777" w:rsidTr="008C38B7">
        <w:trPr>
          <w:jc w:val="center"/>
        </w:trPr>
        <w:tc>
          <w:tcPr>
            <w:tcW w:w="458" w:type="dxa"/>
            <w:vMerge/>
          </w:tcPr>
          <w:p w14:paraId="12C8E5EF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029C6E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DC09E4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183F3A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E268DC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819014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252CFC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DF97D4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747D5E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5773624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1015FE74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7</w:t>
            </w:r>
          </w:p>
        </w:tc>
        <w:tc>
          <w:tcPr>
            <w:tcW w:w="3578" w:type="dxa"/>
            <w:vMerge w:val="restart"/>
            <w:vAlign w:val="center"/>
          </w:tcPr>
          <w:p w14:paraId="36CF6F8C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1134" w:type="dxa"/>
          </w:tcPr>
          <w:p w14:paraId="4EF72BAB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B5328D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052CB9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35A74F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047132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1B5D78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81AC15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744BF7D" w14:textId="77777777" w:rsidTr="008C38B7">
        <w:trPr>
          <w:jc w:val="center"/>
        </w:trPr>
        <w:tc>
          <w:tcPr>
            <w:tcW w:w="458" w:type="dxa"/>
            <w:vMerge/>
          </w:tcPr>
          <w:p w14:paraId="3964C45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69CD1F7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7D3CD43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1A761A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D5B468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1AD554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1AC588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BCD42E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C8C8E8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047ABDE" w14:textId="77777777" w:rsidTr="008C38B7">
        <w:trPr>
          <w:jc w:val="center"/>
        </w:trPr>
        <w:tc>
          <w:tcPr>
            <w:tcW w:w="458" w:type="dxa"/>
            <w:vMerge/>
          </w:tcPr>
          <w:p w14:paraId="1372EE3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B295241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3B4549C7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C2C19A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2E1FF8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313C2D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82791B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10F10B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A0155D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B0EB967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68994068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8</w:t>
            </w:r>
          </w:p>
        </w:tc>
        <w:tc>
          <w:tcPr>
            <w:tcW w:w="3578" w:type="dxa"/>
            <w:vMerge w:val="restart"/>
            <w:vAlign w:val="center"/>
          </w:tcPr>
          <w:p w14:paraId="5A48D109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1134" w:type="dxa"/>
          </w:tcPr>
          <w:p w14:paraId="36883EC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3DC4EF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5CD9C2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BEBDF1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2D9DF7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B5F23A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BE7EA2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02CEDF8" w14:textId="77777777" w:rsidTr="008C38B7">
        <w:trPr>
          <w:jc w:val="center"/>
        </w:trPr>
        <w:tc>
          <w:tcPr>
            <w:tcW w:w="458" w:type="dxa"/>
            <w:vMerge/>
          </w:tcPr>
          <w:p w14:paraId="0EEB791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A91249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D34DE3D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603EA4E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E48E41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D64479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B1A320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6FE4B2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494EBF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B54E714" w14:textId="77777777" w:rsidTr="008C38B7">
        <w:trPr>
          <w:trHeight w:val="440"/>
          <w:jc w:val="center"/>
        </w:trPr>
        <w:tc>
          <w:tcPr>
            <w:tcW w:w="458" w:type="dxa"/>
            <w:vMerge/>
          </w:tcPr>
          <w:p w14:paraId="06B22661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B76FE4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F05B59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91567B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538678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FE807D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381E1F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8C62A7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558662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44E1BD9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2331A11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9</w:t>
            </w:r>
          </w:p>
        </w:tc>
        <w:tc>
          <w:tcPr>
            <w:tcW w:w="3578" w:type="dxa"/>
            <w:vMerge w:val="restart"/>
            <w:vAlign w:val="center"/>
          </w:tcPr>
          <w:p w14:paraId="41FEADE0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1134" w:type="dxa"/>
          </w:tcPr>
          <w:p w14:paraId="62614A2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4965D96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353646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14048B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A3196C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B71258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EB9ADD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1B6A407" w14:textId="77777777" w:rsidTr="008C38B7">
        <w:trPr>
          <w:jc w:val="center"/>
        </w:trPr>
        <w:tc>
          <w:tcPr>
            <w:tcW w:w="458" w:type="dxa"/>
            <w:vMerge/>
          </w:tcPr>
          <w:p w14:paraId="438EFD0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5F8E651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74C8F1E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BF42C5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156CDB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A1ECED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AF183B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E55EDA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189E22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74D3A70" w14:textId="77777777" w:rsidTr="008C38B7">
        <w:trPr>
          <w:jc w:val="center"/>
        </w:trPr>
        <w:tc>
          <w:tcPr>
            <w:tcW w:w="458" w:type="dxa"/>
            <w:vMerge/>
          </w:tcPr>
          <w:p w14:paraId="26BF658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7A7B73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82D0038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116E172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77AC62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C0F91B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C56F0E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E63ACD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0E9E04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74FDEA6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28C7BB32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10</w:t>
            </w:r>
          </w:p>
        </w:tc>
        <w:tc>
          <w:tcPr>
            <w:tcW w:w="3578" w:type="dxa"/>
            <w:vMerge w:val="restart"/>
            <w:vAlign w:val="center"/>
          </w:tcPr>
          <w:p w14:paraId="11654535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1134" w:type="dxa"/>
          </w:tcPr>
          <w:p w14:paraId="751CC62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6BEA1C4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F4BE1D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D235C9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0A470F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F8D7DB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21D40E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CAE7DDF" w14:textId="77777777" w:rsidTr="008C38B7">
        <w:trPr>
          <w:jc w:val="center"/>
        </w:trPr>
        <w:tc>
          <w:tcPr>
            <w:tcW w:w="458" w:type="dxa"/>
            <w:vMerge/>
          </w:tcPr>
          <w:p w14:paraId="3E1D3C0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0294BB7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EE7FBA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4AD029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C49470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237A2A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B67ADD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38514C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37A0F6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ECA5BFD" w14:textId="77777777" w:rsidTr="008C38B7">
        <w:trPr>
          <w:jc w:val="center"/>
        </w:trPr>
        <w:tc>
          <w:tcPr>
            <w:tcW w:w="458" w:type="dxa"/>
            <w:vMerge/>
          </w:tcPr>
          <w:p w14:paraId="0D1FB37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434EC2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D5504D6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51A7701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F830C5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17D99D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A826E1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8C75F8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3A868D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DBE0D46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4437E3FC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11</w:t>
            </w:r>
          </w:p>
          <w:p w14:paraId="2F3203A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 w:val="restart"/>
            <w:vAlign w:val="center"/>
          </w:tcPr>
          <w:p w14:paraId="2CC3E87A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1134" w:type="dxa"/>
          </w:tcPr>
          <w:p w14:paraId="72BA67FC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4341C5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E2F2D5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2EA207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AEC5D3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8C17EC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229195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9215F82" w14:textId="77777777" w:rsidTr="008C38B7">
        <w:trPr>
          <w:jc w:val="center"/>
        </w:trPr>
        <w:tc>
          <w:tcPr>
            <w:tcW w:w="458" w:type="dxa"/>
            <w:vMerge/>
          </w:tcPr>
          <w:p w14:paraId="3F101B2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67EDC5F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7D13E3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14BE25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737568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0FF965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836857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EAA9FC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2C0CA6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97E6DDB" w14:textId="77777777" w:rsidTr="008C38B7">
        <w:trPr>
          <w:jc w:val="center"/>
        </w:trPr>
        <w:tc>
          <w:tcPr>
            <w:tcW w:w="458" w:type="dxa"/>
            <w:vMerge/>
          </w:tcPr>
          <w:p w14:paraId="3059B76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CDD8E3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5AA666E4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CC6239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8509E9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7DFEF6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4F0FEC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C6A7AB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BF1E22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721F4CD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7249230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lastRenderedPageBreak/>
              <w:t>12</w:t>
            </w:r>
          </w:p>
        </w:tc>
        <w:tc>
          <w:tcPr>
            <w:tcW w:w="3578" w:type="dxa"/>
            <w:vMerge w:val="restart"/>
            <w:vAlign w:val="center"/>
          </w:tcPr>
          <w:p w14:paraId="7AD2A846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(ماکروست)</w:t>
            </w:r>
            <w:r w:rsidRPr="0044205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1134" w:type="dxa"/>
          </w:tcPr>
          <w:p w14:paraId="7E8E7DB0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B78B74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11D1A9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4927C0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2AD22F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722178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1EE1ED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5DCC5A3" w14:textId="77777777" w:rsidTr="008C38B7">
        <w:trPr>
          <w:jc w:val="center"/>
        </w:trPr>
        <w:tc>
          <w:tcPr>
            <w:tcW w:w="458" w:type="dxa"/>
            <w:vMerge/>
          </w:tcPr>
          <w:p w14:paraId="0CB9160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38E847A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7D7CFAC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3EAEC3C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1993E0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EEE384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3F13D6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8CC806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866411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2861A32" w14:textId="77777777" w:rsidTr="008C38B7">
        <w:trPr>
          <w:jc w:val="center"/>
        </w:trPr>
        <w:tc>
          <w:tcPr>
            <w:tcW w:w="458" w:type="dxa"/>
            <w:vMerge/>
          </w:tcPr>
          <w:p w14:paraId="5196B85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E2B797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4DF8E1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F5BDE1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264770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337B48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B16004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6157E3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198807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B3434CD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0DA7C164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13</w:t>
            </w:r>
          </w:p>
        </w:tc>
        <w:tc>
          <w:tcPr>
            <w:tcW w:w="3578" w:type="dxa"/>
            <w:vMerge w:val="restart"/>
            <w:vAlign w:val="center"/>
          </w:tcPr>
          <w:p w14:paraId="77B2C8E8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44205D">
              <w:rPr>
                <w:rFonts w:ascii="Cambria" w:eastAsia="Times New Roman" w:hAnsi="Cambria" w:cs="B Nazanin"/>
                <w:color w:val="000000"/>
                <w:sz w:val="24"/>
                <w:szCs w:val="24"/>
                <w:lang w:bidi="fa-IR"/>
              </w:rPr>
              <w:t>CBC,PTT, PT, ESR, CLOT</w:t>
            </w:r>
          </w:p>
        </w:tc>
        <w:tc>
          <w:tcPr>
            <w:tcW w:w="1134" w:type="dxa"/>
          </w:tcPr>
          <w:p w14:paraId="20D2533C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FCFEE7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6FBA0D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E55797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021E0F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EC10F1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F6BF21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0584617" w14:textId="77777777" w:rsidTr="008C38B7">
        <w:trPr>
          <w:jc w:val="center"/>
        </w:trPr>
        <w:tc>
          <w:tcPr>
            <w:tcW w:w="458" w:type="dxa"/>
            <w:vMerge/>
          </w:tcPr>
          <w:p w14:paraId="5CDA766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3FC8C9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AAAEB94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1A1C5B5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CE9ED6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5447FF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FEE563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56E3EE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16F929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E068C08" w14:textId="77777777" w:rsidTr="008C38B7">
        <w:trPr>
          <w:jc w:val="center"/>
        </w:trPr>
        <w:tc>
          <w:tcPr>
            <w:tcW w:w="458" w:type="dxa"/>
            <w:vMerge/>
          </w:tcPr>
          <w:p w14:paraId="5585848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E3ABE6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EA88CCE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132E84A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AA35E3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8617D1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F093FA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0DC21D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80B213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4542B43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7C36E033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14</w:t>
            </w:r>
          </w:p>
        </w:tc>
        <w:tc>
          <w:tcPr>
            <w:tcW w:w="3578" w:type="dxa"/>
            <w:vMerge w:val="restart"/>
            <w:vAlign w:val="center"/>
          </w:tcPr>
          <w:p w14:paraId="604407C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1134" w:type="dxa"/>
          </w:tcPr>
          <w:p w14:paraId="2CEC264E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A86483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C8D439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265E69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A4B412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40F9EB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64947C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063ED78" w14:textId="77777777" w:rsidTr="008C38B7">
        <w:trPr>
          <w:jc w:val="center"/>
        </w:trPr>
        <w:tc>
          <w:tcPr>
            <w:tcW w:w="458" w:type="dxa"/>
            <w:vMerge/>
          </w:tcPr>
          <w:p w14:paraId="7C0C6E1F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03E991BA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328846CA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3110926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3CCEC7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7980E1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F6123B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CA395B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AB2975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602EF78" w14:textId="77777777" w:rsidTr="008C38B7">
        <w:trPr>
          <w:jc w:val="center"/>
        </w:trPr>
        <w:tc>
          <w:tcPr>
            <w:tcW w:w="458" w:type="dxa"/>
            <w:vMerge/>
          </w:tcPr>
          <w:p w14:paraId="7499F5C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51769D5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E7E3E50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5C294FA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7E1127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08ED29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232103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5A52FF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D2E586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A09102F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39A985F7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15</w:t>
            </w:r>
          </w:p>
        </w:tc>
        <w:tc>
          <w:tcPr>
            <w:tcW w:w="3578" w:type="dxa"/>
            <w:vMerge w:val="restart"/>
            <w:vAlign w:val="center"/>
          </w:tcPr>
          <w:p w14:paraId="3785377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تهیه نمونه</w:t>
            </w: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44205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1134" w:type="dxa"/>
          </w:tcPr>
          <w:p w14:paraId="0CAE795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1C71208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AF87C9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9D02EC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2A0640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E2A86E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0856F3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5D8C586" w14:textId="77777777" w:rsidTr="008C38B7">
        <w:trPr>
          <w:jc w:val="center"/>
        </w:trPr>
        <w:tc>
          <w:tcPr>
            <w:tcW w:w="458" w:type="dxa"/>
            <w:vMerge/>
          </w:tcPr>
          <w:p w14:paraId="78BECE8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B065A7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DC8D135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C0EB98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BEFDFE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C6EABA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CBB87E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15A3E4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E14FA7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8EDF281" w14:textId="77777777" w:rsidTr="008C38B7">
        <w:trPr>
          <w:jc w:val="center"/>
        </w:trPr>
        <w:tc>
          <w:tcPr>
            <w:tcW w:w="458" w:type="dxa"/>
            <w:vMerge/>
          </w:tcPr>
          <w:p w14:paraId="781E84E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5DDD9AD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6AF4A59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680EF8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B7253C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C04E08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22719D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11876F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299FF9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716B942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0B7D2BB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16</w:t>
            </w:r>
          </w:p>
        </w:tc>
        <w:tc>
          <w:tcPr>
            <w:tcW w:w="3578" w:type="dxa"/>
            <w:vMerge w:val="restart"/>
            <w:vAlign w:val="center"/>
          </w:tcPr>
          <w:p w14:paraId="5C03B937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1134" w:type="dxa"/>
          </w:tcPr>
          <w:p w14:paraId="15E55EBB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1B6FE70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EFFC3A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500AC2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5D9955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742C20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71B8DA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D07B874" w14:textId="77777777" w:rsidTr="008C38B7">
        <w:trPr>
          <w:jc w:val="center"/>
        </w:trPr>
        <w:tc>
          <w:tcPr>
            <w:tcW w:w="458" w:type="dxa"/>
            <w:vMerge/>
          </w:tcPr>
          <w:p w14:paraId="0DCDCE2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2B6B6CD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533B3B70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2640E8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38E3EE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30F6F3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22B833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A55280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FED489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4BC6EA4" w14:textId="77777777" w:rsidTr="008C38B7">
        <w:trPr>
          <w:jc w:val="center"/>
        </w:trPr>
        <w:tc>
          <w:tcPr>
            <w:tcW w:w="458" w:type="dxa"/>
            <w:vMerge/>
          </w:tcPr>
          <w:p w14:paraId="3C3C191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689ACD0F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5B9AC84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F1C054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103D0B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A6A8E0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4D6F64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5B234C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09F278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071E764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4BED4213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17</w:t>
            </w:r>
          </w:p>
        </w:tc>
        <w:tc>
          <w:tcPr>
            <w:tcW w:w="3578" w:type="dxa"/>
            <w:vMerge w:val="restart"/>
            <w:vAlign w:val="center"/>
          </w:tcPr>
          <w:p w14:paraId="680CAB17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اکسیژن درمانی توسط کانولا یا ماسک ساده</w:t>
            </w:r>
          </w:p>
        </w:tc>
        <w:tc>
          <w:tcPr>
            <w:tcW w:w="1134" w:type="dxa"/>
          </w:tcPr>
          <w:p w14:paraId="490C898A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1055A7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56C26D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11B45B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E4DB46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60F8F9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E0567F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793D4FD" w14:textId="77777777" w:rsidTr="008C38B7">
        <w:trPr>
          <w:jc w:val="center"/>
        </w:trPr>
        <w:tc>
          <w:tcPr>
            <w:tcW w:w="458" w:type="dxa"/>
            <w:vMerge/>
          </w:tcPr>
          <w:p w14:paraId="2CC6A27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5B52D551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3CE6AF8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C38B7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09" w:type="dxa"/>
          </w:tcPr>
          <w:p w14:paraId="70EA627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AD150A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B10825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364414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82A2C1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4EB727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480A4A0" w14:textId="77777777" w:rsidTr="008C38B7">
        <w:trPr>
          <w:jc w:val="center"/>
        </w:trPr>
        <w:tc>
          <w:tcPr>
            <w:tcW w:w="458" w:type="dxa"/>
            <w:vMerge/>
          </w:tcPr>
          <w:p w14:paraId="5D5ED4D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A18EBC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91A857D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197FF5D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D06DC0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B339E6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64FE50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21205B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8717AC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AD891DB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463850BC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18</w:t>
            </w:r>
          </w:p>
        </w:tc>
        <w:tc>
          <w:tcPr>
            <w:tcW w:w="3578" w:type="dxa"/>
            <w:vMerge w:val="restart"/>
            <w:vAlign w:val="center"/>
          </w:tcPr>
          <w:p w14:paraId="797E287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ساکشن دهانی</w:t>
            </w:r>
          </w:p>
        </w:tc>
        <w:tc>
          <w:tcPr>
            <w:tcW w:w="1134" w:type="dxa"/>
          </w:tcPr>
          <w:p w14:paraId="77E44EB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CAC1CA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1D3A3E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F43DD6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992E99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417AF2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BA7439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769099E" w14:textId="77777777" w:rsidTr="008C38B7">
        <w:trPr>
          <w:jc w:val="center"/>
        </w:trPr>
        <w:tc>
          <w:tcPr>
            <w:tcW w:w="458" w:type="dxa"/>
            <w:vMerge/>
          </w:tcPr>
          <w:p w14:paraId="5160598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85730C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3F7775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C38B7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09" w:type="dxa"/>
          </w:tcPr>
          <w:p w14:paraId="07A958A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6BA228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DCA9F0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143CC8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10A099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91FE38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8371926" w14:textId="77777777" w:rsidTr="008C38B7">
        <w:trPr>
          <w:jc w:val="center"/>
        </w:trPr>
        <w:tc>
          <w:tcPr>
            <w:tcW w:w="458" w:type="dxa"/>
            <w:vMerge/>
          </w:tcPr>
          <w:p w14:paraId="63A295C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6F584FD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9FC3B4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C7A1D8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3CBB9F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9AAA84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3067A5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A8F5D0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8F19D9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DE1DE1D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64CC8D3C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19</w:t>
            </w:r>
          </w:p>
        </w:tc>
        <w:tc>
          <w:tcPr>
            <w:tcW w:w="3578" w:type="dxa"/>
            <w:vMerge w:val="restart"/>
            <w:vAlign w:val="center"/>
          </w:tcPr>
          <w:p w14:paraId="16532D1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تحویل بیمار بر بالین/ ارائه گزارش مراقبت از بیمار به پزشک/سرپرستار/ پرستارشیفت بعدی</w:t>
            </w:r>
          </w:p>
        </w:tc>
        <w:tc>
          <w:tcPr>
            <w:tcW w:w="1134" w:type="dxa"/>
          </w:tcPr>
          <w:p w14:paraId="0FF65DB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977224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A6BF3D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A7628F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20F605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2F052D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8A7868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A6FA97C" w14:textId="77777777" w:rsidTr="008C38B7">
        <w:trPr>
          <w:jc w:val="center"/>
        </w:trPr>
        <w:tc>
          <w:tcPr>
            <w:tcW w:w="458" w:type="dxa"/>
            <w:vMerge/>
          </w:tcPr>
          <w:p w14:paraId="1D12C0ED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37FF50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EE7D879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6F68660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31E429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AECF85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FFEF90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3A3F42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3D9827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721D0FE" w14:textId="77777777" w:rsidTr="008C38B7">
        <w:trPr>
          <w:jc w:val="center"/>
        </w:trPr>
        <w:tc>
          <w:tcPr>
            <w:tcW w:w="458" w:type="dxa"/>
            <w:vMerge/>
          </w:tcPr>
          <w:p w14:paraId="68C5DD1A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09C00D3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7C861A8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D573FF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73E1A6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487F7A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F347C6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B95B19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8C9F75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05769A9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075B6FB4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20</w:t>
            </w:r>
          </w:p>
        </w:tc>
        <w:tc>
          <w:tcPr>
            <w:tcW w:w="3578" w:type="dxa"/>
            <w:vMerge w:val="restart"/>
            <w:vAlign w:val="center"/>
          </w:tcPr>
          <w:p w14:paraId="59D8EE2F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1134" w:type="dxa"/>
          </w:tcPr>
          <w:p w14:paraId="723657D7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9D4B9F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0EFBB2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7EBD9B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E0C997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46990A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0E01A2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7E6E052" w14:textId="77777777" w:rsidTr="008C38B7">
        <w:trPr>
          <w:jc w:val="center"/>
        </w:trPr>
        <w:tc>
          <w:tcPr>
            <w:tcW w:w="458" w:type="dxa"/>
            <w:vMerge/>
          </w:tcPr>
          <w:p w14:paraId="247D540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70DA1DD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6107938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7AB2B9F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5952D7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6FE2E6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04829F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B7FF50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6E7DBC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E8E3AD0" w14:textId="77777777" w:rsidTr="008C38B7">
        <w:trPr>
          <w:jc w:val="center"/>
        </w:trPr>
        <w:tc>
          <w:tcPr>
            <w:tcW w:w="458" w:type="dxa"/>
            <w:vMerge/>
          </w:tcPr>
          <w:p w14:paraId="2F3875D8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240DA0F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39E4A767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13F6F07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372C03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445F64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B05968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06D5EC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ED939E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D870ABF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717321B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21</w:t>
            </w:r>
          </w:p>
        </w:tc>
        <w:tc>
          <w:tcPr>
            <w:tcW w:w="3578" w:type="dxa"/>
            <w:vMerge w:val="restart"/>
            <w:vAlign w:val="center"/>
          </w:tcPr>
          <w:p w14:paraId="68E24A3E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1134" w:type="dxa"/>
          </w:tcPr>
          <w:p w14:paraId="4C470CA8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5CBD649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8C8F3B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03A547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8C6969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58D193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10E52B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9B421A4" w14:textId="77777777" w:rsidTr="008C38B7">
        <w:trPr>
          <w:jc w:val="center"/>
        </w:trPr>
        <w:tc>
          <w:tcPr>
            <w:tcW w:w="458" w:type="dxa"/>
            <w:vMerge/>
          </w:tcPr>
          <w:p w14:paraId="00B40EF1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6ADE6F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881E959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1AE1BDF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14222A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139634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1A1CEA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7823AF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A1D863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C839259" w14:textId="77777777" w:rsidTr="008C38B7">
        <w:trPr>
          <w:jc w:val="center"/>
        </w:trPr>
        <w:tc>
          <w:tcPr>
            <w:tcW w:w="458" w:type="dxa"/>
            <w:vMerge/>
          </w:tcPr>
          <w:p w14:paraId="5E7B42A1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9B8013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631375F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7CA08C0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628841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B6146B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DE3CAA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6E33F0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6F5532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2688BDF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0E924D5B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22</w:t>
            </w:r>
          </w:p>
        </w:tc>
        <w:tc>
          <w:tcPr>
            <w:tcW w:w="3578" w:type="dxa"/>
            <w:vMerge w:val="restart"/>
            <w:vAlign w:val="center"/>
          </w:tcPr>
          <w:p w14:paraId="1DAE5AA0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1134" w:type="dxa"/>
          </w:tcPr>
          <w:p w14:paraId="44D7794D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19555C4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AC12F4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03FDF2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D60E11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8A7135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C9E5D2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EB4553F" w14:textId="77777777" w:rsidTr="008C38B7">
        <w:trPr>
          <w:jc w:val="center"/>
        </w:trPr>
        <w:tc>
          <w:tcPr>
            <w:tcW w:w="458" w:type="dxa"/>
            <w:vMerge/>
          </w:tcPr>
          <w:p w14:paraId="7FCA904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90EACD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6309C756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9312B8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E5F822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1100CA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FC1FBE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FEA487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9EA5B0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7FF3780" w14:textId="77777777" w:rsidTr="008C38B7">
        <w:trPr>
          <w:jc w:val="center"/>
        </w:trPr>
        <w:tc>
          <w:tcPr>
            <w:tcW w:w="458" w:type="dxa"/>
            <w:vMerge/>
          </w:tcPr>
          <w:p w14:paraId="57372308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947DF3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554C3898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8240EC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A58209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1E820F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144ABB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27BA5F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C9A56C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EEB6710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75012055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23</w:t>
            </w:r>
          </w:p>
        </w:tc>
        <w:tc>
          <w:tcPr>
            <w:tcW w:w="3578" w:type="dxa"/>
            <w:vMerge w:val="restart"/>
            <w:vAlign w:val="center"/>
          </w:tcPr>
          <w:p w14:paraId="4742603A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1134" w:type="dxa"/>
          </w:tcPr>
          <w:p w14:paraId="58727AF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AE362A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04C076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FC5658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2D55EE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EA5F8B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0426A0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72CCAB4" w14:textId="77777777" w:rsidTr="008C38B7">
        <w:trPr>
          <w:jc w:val="center"/>
        </w:trPr>
        <w:tc>
          <w:tcPr>
            <w:tcW w:w="458" w:type="dxa"/>
            <w:vMerge/>
          </w:tcPr>
          <w:p w14:paraId="57DDB1B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6EF6CE41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D539697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AC4E5D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EB136E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F94FE2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1E833F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41EF50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2AB0D6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E7DF661" w14:textId="77777777" w:rsidTr="008C38B7">
        <w:trPr>
          <w:jc w:val="center"/>
        </w:trPr>
        <w:tc>
          <w:tcPr>
            <w:tcW w:w="458" w:type="dxa"/>
            <w:vMerge/>
          </w:tcPr>
          <w:p w14:paraId="0C69496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E313E6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23383F5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D5A0AA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2564D9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3EB131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C490C0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95FA09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49FB8B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E4D05DE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4161E664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24</w:t>
            </w:r>
          </w:p>
        </w:tc>
        <w:tc>
          <w:tcPr>
            <w:tcW w:w="3578" w:type="dxa"/>
            <w:vMerge w:val="restart"/>
            <w:vAlign w:val="center"/>
          </w:tcPr>
          <w:p w14:paraId="63D06D9B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1134" w:type="dxa"/>
          </w:tcPr>
          <w:p w14:paraId="4E09C6F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68240FD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A8141F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BCD634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167330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F1D53E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328C65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615C2E8" w14:textId="77777777" w:rsidTr="008C38B7">
        <w:trPr>
          <w:jc w:val="center"/>
        </w:trPr>
        <w:tc>
          <w:tcPr>
            <w:tcW w:w="458" w:type="dxa"/>
            <w:vMerge/>
          </w:tcPr>
          <w:p w14:paraId="3BE6D37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214B507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615A2BE9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B53653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95E7AB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897B8B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F9641A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262C46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21621A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3562CF4" w14:textId="77777777" w:rsidTr="008C38B7">
        <w:trPr>
          <w:jc w:val="center"/>
        </w:trPr>
        <w:tc>
          <w:tcPr>
            <w:tcW w:w="458" w:type="dxa"/>
            <w:vMerge/>
          </w:tcPr>
          <w:p w14:paraId="6BE323CF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03E19AC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0FAE750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4888B9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55F8A5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D4B7F0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454964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C168CF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82BCCA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D9E496C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2C077F22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lastRenderedPageBreak/>
              <w:t>25</w:t>
            </w:r>
          </w:p>
        </w:tc>
        <w:tc>
          <w:tcPr>
            <w:tcW w:w="3578" w:type="dxa"/>
            <w:vMerge w:val="restart"/>
            <w:vAlign w:val="center"/>
          </w:tcPr>
          <w:p w14:paraId="36A503CF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1134" w:type="dxa"/>
          </w:tcPr>
          <w:p w14:paraId="738FE879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2D666B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62F3E9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D81050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9AB36D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863804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C3D7AD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C27EAEB" w14:textId="77777777" w:rsidTr="008C38B7">
        <w:trPr>
          <w:jc w:val="center"/>
        </w:trPr>
        <w:tc>
          <w:tcPr>
            <w:tcW w:w="458" w:type="dxa"/>
            <w:vMerge/>
          </w:tcPr>
          <w:p w14:paraId="5C737A5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552A429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5149578C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5B074A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D77AF2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387B43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818EF7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FA80B3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CC2118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DB0FFFB" w14:textId="77777777" w:rsidTr="008C38B7">
        <w:trPr>
          <w:jc w:val="center"/>
        </w:trPr>
        <w:tc>
          <w:tcPr>
            <w:tcW w:w="458" w:type="dxa"/>
            <w:vMerge/>
          </w:tcPr>
          <w:p w14:paraId="226C290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2A6E4ACF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64389E3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B19CA7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778289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7B9228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46DBB4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0B67BC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3B6FA6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40BF6FF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6A5933B9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26</w:t>
            </w:r>
          </w:p>
        </w:tc>
        <w:tc>
          <w:tcPr>
            <w:tcW w:w="3578" w:type="dxa"/>
            <w:vMerge w:val="restart"/>
            <w:vAlign w:val="center"/>
          </w:tcPr>
          <w:p w14:paraId="7B221D7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1134" w:type="dxa"/>
          </w:tcPr>
          <w:p w14:paraId="66D24A15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C70E34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1CB872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80D197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996E7D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D47F19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C0C6F0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87A5ACE" w14:textId="77777777" w:rsidTr="008C38B7">
        <w:trPr>
          <w:jc w:val="center"/>
        </w:trPr>
        <w:tc>
          <w:tcPr>
            <w:tcW w:w="458" w:type="dxa"/>
            <w:vMerge/>
          </w:tcPr>
          <w:p w14:paraId="4A0F68E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C395990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F2DC0C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94884F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E2254F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6237CD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A7A66B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4C3E71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A85C24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5E400DC" w14:textId="77777777" w:rsidTr="008C38B7">
        <w:trPr>
          <w:jc w:val="center"/>
        </w:trPr>
        <w:tc>
          <w:tcPr>
            <w:tcW w:w="458" w:type="dxa"/>
            <w:vMerge/>
          </w:tcPr>
          <w:p w14:paraId="38FA823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D61D7E8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DA4E960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2A99D8B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B1C0AA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DD23DA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59503E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0C421B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F4D5C8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90F8406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5701D2E2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27</w:t>
            </w:r>
          </w:p>
        </w:tc>
        <w:tc>
          <w:tcPr>
            <w:tcW w:w="3578" w:type="dxa"/>
            <w:vMerge w:val="restart"/>
            <w:vAlign w:val="center"/>
          </w:tcPr>
          <w:p w14:paraId="7C041592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1134" w:type="dxa"/>
          </w:tcPr>
          <w:p w14:paraId="43BC6A57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E485F7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982A26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39E462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9F5369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F3CB14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668AF0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35A88BA" w14:textId="77777777" w:rsidTr="008C38B7">
        <w:trPr>
          <w:jc w:val="center"/>
        </w:trPr>
        <w:tc>
          <w:tcPr>
            <w:tcW w:w="458" w:type="dxa"/>
            <w:vMerge/>
          </w:tcPr>
          <w:p w14:paraId="0348A3EA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4C4F14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6269A74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A44631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C9AE1B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CD3152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8E079E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6B2485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08F451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2E72929" w14:textId="77777777" w:rsidTr="008C38B7">
        <w:trPr>
          <w:jc w:val="center"/>
        </w:trPr>
        <w:tc>
          <w:tcPr>
            <w:tcW w:w="458" w:type="dxa"/>
            <w:vMerge/>
          </w:tcPr>
          <w:p w14:paraId="533C2DB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6B1F59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3428236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2E24BE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E86CCF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470DBD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8AFCBD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B2B91B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18192B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080423E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0922F532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28</w:t>
            </w:r>
          </w:p>
        </w:tc>
        <w:tc>
          <w:tcPr>
            <w:tcW w:w="3578" w:type="dxa"/>
            <w:vMerge w:val="restart"/>
            <w:vAlign w:val="center"/>
          </w:tcPr>
          <w:p w14:paraId="1D2536D7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1134" w:type="dxa"/>
          </w:tcPr>
          <w:p w14:paraId="37B5880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4A2F8D8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D54E42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CC1BF4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FD2E99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95842E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A0BC48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A5572B2" w14:textId="77777777" w:rsidTr="008C38B7">
        <w:trPr>
          <w:jc w:val="center"/>
        </w:trPr>
        <w:tc>
          <w:tcPr>
            <w:tcW w:w="458" w:type="dxa"/>
            <w:vMerge/>
          </w:tcPr>
          <w:p w14:paraId="037A296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0092349A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3F89A9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734E5D0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052DAC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59F854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3C8696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A807D3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E5191D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AE42D7F" w14:textId="77777777" w:rsidTr="008C38B7">
        <w:trPr>
          <w:jc w:val="center"/>
        </w:trPr>
        <w:tc>
          <w:tcPr>
            <w:tcW w:w="458" w:type="dxa"/>
            <w:vMerge/>
          </w:tcPr>
          <w:p w14:paraId="3B1E055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09BF72A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09E7CA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2B20386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E1FBFC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30DD7C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51C42B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8373FC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A96165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95FDDD4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2EB240D2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29</w:t>
            </w:r>
          </w:p>
        </w:tc>
        <w:tc>
          <w:tcPr>
            <w:tcW w:w="3578" w:type="dxa"/>
            <w:vMerge w:val="restart"/>
            <w:vAlign w:val="center"/>
          </w:tcPr>
          <w:p w14:paraId="076D9069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1134" w:type="dxa"/>
          </w:tcPr>
          <w:p w14:paraId="1149B0A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530A224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6D2A99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AC0892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75A76B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488D9E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11CCFE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1943303" w14:textId="77777777" w:rsidTr="008C38B7">
        <w:trPr>
          <w:jc w:val="center"/>
        </w:trPr>
        <w:tc>
          <w:tcPr>
            <w:tcW w:w="458" w:type="dxa"/>
            <w:vMerge/>
          </w:tcPr>
          <w:p w14:paraId="5DCDE7DA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F448E3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41146D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65D6DAE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E97B57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D1A6EC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A179CC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6E6871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4DA30F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3732176" w14:textId="77777777" w:rsidTr="008C38B7">
        <w:trPr>
          <w:jc w:val="center"/>
        </w:trPr>
        <w:tc>
          <w:tcPr>
            <w:tcW w:w="458" w:type="dxa"/>
            <w:vMerge/>
          </w:tcPr>
          <w:p w14:paraId="0D75F36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01076CD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4E662D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569E46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A6C787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E56F13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871498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D1E01B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3342B7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BC0F1CA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72D76111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30</w:t>
            </w:r>
          </w:p>
        </w:tc>
        <w:tc>
          <w:tcPr>
            <w:tcW w:w="3578" w:type="dxa"/>
            <w:vMerge w:val="restart"/>
            <w:vAlign w:val="center"/>
          </w:tcPr>
          <w:p w14:paraId="4BB3B8A9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گاواژ</w:t>
            </w:r>
          </w:p>
        </w:tc>
        <w:tc>
          <w:tcPr>
            <w:tcW w:w="1134" w:type="dxa"/>
          </w:tcPr>
          <w:p w14:paraId="48C000E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8EEE7F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045F75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72E0A0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C42ED4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E95B4F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04CC22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5F91ABB" w14:textId="77777777" w:rsidTr="008C38B7">
        <w:trPr>
          <w:jc w:val="center"/>
        </w:trPr>
        <w:tc>
          <w:tcPr>
            <w:tcW w:w="458" w:type="dxa"/>
            <w:vMerge/>
          </w:tcPr>
          <w:p w14:paraId="44089F0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9C9EF2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72E80DDE" w14:textId="5343203A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 xml:space="preserve">نیمه </w:t>
            </w: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B68FD0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5BFC74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94D423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3F30EA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E8502B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FC50FB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766625B" w14:textId="77777777" w:rsidTr="008C38B7">
        <w:trPr>
          <w:jc w:val="center"/>
        </w:trPr>
        <w:tc>
          <w:tcPr>
            <w:tcW w:w="458" w:type="dxa"/>
            <w:vMerge/>
          </w:tcPr>
          <w:p w14:paraId="1083285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2AF521F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6AEE31CC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EF9445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BBF805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CAC69E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D68390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261C26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B6AB31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1D2A052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2DD842F5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31</w:t>
            </w:r>
          </w:p>
        </w:tc>
        <w:tc>
          <w:tcPr>
            <w:tcW w:w="3578" w:type="dxa"/>
            <w:vMerge w:val="restart"/>
            <w:vAlign w:val="center"/>
          </w:tcPr>
          <w:p w14:paraId="5C8D7B42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1134" w:type="dxa"/>
          </w:tcPr>
          <w:p w14:paraId="3ABE6D0B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669FF3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B7087A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710944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215C26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7D0F73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6A8B91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F00B762" w14:textId="77777777" w:rsidTr="008C38B7">
        <w:trPr>
          <w:jc w:val="center"/>
        </w:trPr>
        <w:tc>
          <w:tcPr>
            <w:tcW w:w="458" w:type="dxa"/>
            <w:vMerge/>
          </w:tcPr>
          <w:p w14:paraId="785D3D4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2C03F428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EBA5AA7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3E34946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22D33A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B23E63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B437D3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727580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B6A105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0A39DBC" w14:textId="77777777" w:rsidTr="008C38B7">
        <w:trPr>
          <w:jc w:val="center"/>
        </w:trPr>
        <w:tc>
          <w:tcPr>
            <w:tcW w:w="458" w:type="dxa"/>
            <w:vMerge/>
          </w:tcPr>
          <w:p w14:paraId="0988212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66C235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3D94A276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A296B4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2043CA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798D58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D44485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F977F6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1FF77C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6D7A9C0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3FE6F9DB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32</w:t>
            </w:r>
          </w:p>
        </w:tc>
        <w:tc>
          <w:tcPr>
            <w:tcW w:w="3578" w:type="dxa"/>
            <w:vMerge w:val="restart"/>
            <w:vAlign w:val="center"/>
          </w:tcPr>
          <w:p w14:paraId="1B0C281E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1134" w:type="dxa"/>
          </w:tcPr>
          <w:p w14:paraId="3C6BCD68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EB3E5B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67FD27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0BA72F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BD9C6C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CAC621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C3CE2D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FB09FC7" w14:textId="77777777" w:rsidTr="008C38B7">
        <w:trPr>
          <w:jc w:val="center"/>
        </w:trPr>
        <w:tc>
          <w:tcPr>
            <w:tcW w:w="458" w:type="dxa"/>
            <w:vMerge/>
          </w:tcPr>
          <w:p w14:paraId="6A97FB7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6396364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4AE2BC6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78D211C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E022BF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45D364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6F8780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521281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40ADC4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381BDBC" w14:textId="77777777" w:rsidTr="008C38B7">
        <w:trPr>
          <w:jc w:val="center"/>
        </w:trPr>
        <w:tc>
          <w:tcPr>
            <w:tcW w:w="458" w:type="dxa"/>
            <w:vMerge/>
          </w:tcPr>
          <w:p w14:paraId="25EE59E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3FCC19F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529CD98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6514DE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825A20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6C5D8F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F2116D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3769FF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8E3500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6C3C94B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3358C10B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33</w:t>
            </w:r>
          </w:p>
        </w:tc>
        <w:tc>
          <w:tcPr>
            <w:tcW w:w="3578" w:type="dxa"/>
            <w:vMerge w:val="restart"/>
            <w:vAlign w:val="center"/>
          </w:tcPr>
          <w:p w14:paraId="6EF2A47A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1134" w:type="dxa"/>
          </w:tcPr>
          <w:p w14:paraId="6D9CC238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1D3DFB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83B708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B5922E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59D617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1B1191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21CD27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61CC022" w14:textId="77777777" w:rsidTr="008C38B7">
        <w:trPr>
          <w:jc w:val="center"/>
        </w:trPr>
        <w:tc>
          <w:tcPr>
            <w:tcW w:w="458" w:type="dxa"/>
            <w:vMerge/>
          </w:tcPr>
          <w:p w14:paraId="300E31F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2B9FA3E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65FA039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3D92733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65BBE6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8A46E0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71ED37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4A482D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63BFB1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3E068E6" w14:textId="77777777" w:rsidTr="008C38B7">
        <w:trPr>
          <w:jc w:val="center"/>
        </w:trPr>
        <w:tc>
          <w:tcPr>
            <w:tcW w:w="458" w:type="dxa"/>
            <w:vMerge/>
          </w:tcPr>
          <w:p w14:paraId="180387D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5A7FBC8A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7170EE1E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146BFBF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DAF2C4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4431E1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DE691A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16E951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A59D8D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DC86DF9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0325339F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34</w:t>
            </w:r>
          </w:p>
        </w:tc>
        <w:tc>
          <w:tcPr>
            <w:tcW w:w="3578" w:type="dxa"/>
            <w:vMerge w:val="restart"/>
            <w:vAlign w:val="center"/>
          </w:tcPr>
          <w:p w14:paraId="453A1C2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1134" w:type="dxa"/>
          </w:tcPr>
          <w:p w14:paraId="6157B3C7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C98CA6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C9AE8C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DE1F0A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FD99A3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9FD491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4EA5B9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98332E5" w14:textId="77777777" w:rsidTr="008C38B7">
        <w:trPr>
          <w:jc w:val="center"/>
        </w:trPr>
        <w:tc>
          <w:tcPr>
            <w:tcW w:w="458" w:type="dxa"/>
            <w:vMerge/>
          </w:tcPr>
          <w:p w14:paraId="2D2FB330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9FA081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815110E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B3C107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A51736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1C5617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C39797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3F56C2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943CFA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30972D1" w14:textId="77777777" w:rsidTr="008C38B7">
        <w:trPr>
          <w:jc w:val="center"/>
        </w:trPr>
        <w:tc>
          <w:tcPr>
            <w:tcW w:w="458" w:type="dxa"/>
            <w:vMerge/>
          </w:tcPr>
          <w:p w14:paraId="494453E8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5D53C78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721A03CB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B1071B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0E753C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58581C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DCFDD8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A73174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C4FF8D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4292703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7C86B6A8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35</w:t>
            </w:r>
          </w:p>
        </w:tc>
        <w:tc>
          <w:tcPr>
            <w:tcW w:w="3578" w:type="dxa"/>
            <w:vMerge w:val="restart"/>
            <w:vAlign w:val="center"/>
          </w:tcPr>
          <w:p w14:paraId="571A391A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1134" w:type="dxa"/>
          </w:tcPr>
          <w:p w14:paraId="240D6DD8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23BB15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70E2C9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5D1979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4B1439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F79BEA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C93261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1257935" w14:textId="77777777" w:rsidTr="008C38B7">
        <w:trPr>
          <w:jc w:val="center"/>
        </w:trPr>
        <w:tc>
          <w:tcPr>
            <w:tcW w:w="458" w:type="dxa"/>
            <w:vMerge/>
          </w:tcPr>
          <w:p w14:paraId="09CA4BBA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0C7C370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7AA1613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1C1CAB9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2F09E7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3FB514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B6A172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0068DB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677131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67A8211" w14:textId="77777777" w:rsidTr="008C38B7">
        <w:trPr>
          <w:jc w:val="center"/>
        </w:trPr>
        <w:tc>
          <w:tcPr>
            <w:tcW w:w="458" w:type="dxa"/>
            <w:vMerge/>
          </w:tcPr>
          <w:p w14:paraId="05A7C42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01C636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C1E6DD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2667A70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17F383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89C882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820D2E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E48D13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A8F4C9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97389CD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64DCA303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36</w:t>
            </w:r>
          </w:p>
        </w:tc>
        <w:tc>
          <w:tcPr>
            <w:tcW w:w="3578" w:type="dxa"/>
            <w:vMerge w:val="restart"/>
            <w:vAlign w:val="center"/>
          </w:tcPr>
          <w:p w14:paraId="7F6685F3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1134" w:type="dxa"/>
          </w:tcPr>
          <w:p w14:paraId="1B2DAFA5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42B803D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879149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817E6D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8003F0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C7E660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81CF1C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3701A56" w14:textId="77777777" w:rsidTr="008C38B7">
        <w:trPr>
          <w:jc w:val="center"/>
        </w:trPr>
        <w:tc>
          <w:tcPr>
            <w:tcW w:w="458" w:type="dxa"/>
            <w:vMerge/>
          </w:tcPr>
          <w:p w14:paraId="707A4DA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F019A6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B8DCEDE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A45E5E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690AA4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6E2235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C72928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26B26C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3BC21F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4A3D0D6" w14:textId="77777777" w:rsidTr="008C38B7">
        <w:trPr>
          <w:jc w:val="center"/>
        </w:trPr>
        <w:tc>
          <w:tcPr>
            <w:tcW w:w="458" w:type="dxa"/>
            <w:vMerge/>
          </w:tcPr>
          <w:p w14:paraId="7EAF16A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E04F47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3F232D0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3826CE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D98EF8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F2AC3F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6ABFEF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F60504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CF4566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B7B6DF0" w14:textId="77777777" w:rsidTr="008C38B7">
        <w:trPr>
          <w:jc w:val="center"/>
        </w:trPr>
        <w:tc>
          <w:tcPr>
            <w:tcW w:w="458" w:type="dxa"/>
          </w:tcPr>
          <w:p w14:paraId="2B8F81A7" w14:textId="2711F30F" w:rsidR="0044205D" w:rsidRPr="008C38B7" w:rsidRDefault="008C38B7" w:rsidP="0044205D">
            <w:pPr>
              <w:bidi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/>
              </w:rPr>
              <w:t>37</w:t>
            </w:r>
          </w:p>
        </w:tc>
        <w:tc>
          <w:tcPr>
            <w:tcW w:w="3578" w:type="dxa"/>
          </w:tcPr>
          <w:p w14:paraId="3B6DAA5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جمع کل نمره</w:t>
            </w:r>
          </w:p>
        </w:tc>
        <w:tc>
          <w:tcPr>
            <w:tcW w:w="5950" w:type="dxa"/>
            <w:gridSpan w:val="7"/>
          </w:tcPr>
          <w:p w14:paraId="792C170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</w:tbl>
    <w:p w14:paraId="431E449C" w14:textId="77777777" w:rsidR="0011042A" w:rsidRDefault="0011042A" w:rsidP="0011042A">
      <w:pPr>
        <w:bidi/>
        <w:rPr>
          <w:rFonts w:cs="B Nazanin"/>
          <w:sz w:val="40"/>
          <w:szCs w:val="40"/>
          <w:rtl/>
        </w:rPr>
      </w:pPr>
    </w:p>
    <w:p w14:paraId="155307E8" w14:textId="3C813014" w:rsidR="00ED24D3" w:rsidRPr="00853874" w:rsidRDefault="004C5F27" w:rsidP="0011042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853874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853874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853874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853874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853874">
        <w:rPr>
          <w:rFonts w:cs="B Nazanin"/>
          <w:b/>
          <w:bCs/>
          <w:sz w:val="28"/>
          <w:szCs w:val="28"/>
          <w:rtl/>
        </w:rPr>
        <w:t>پرستاری</w:t>
      </w:r>
      <w:r w:rsidRPr="00853874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ED24D3" w:rsidRPr="00853874">
        <w:rPr>
          <w:rFonts w:cs="B Nazanin" w:hint="cs"/>
          <w:b/>
          <w:bCs/>
          <w:sz w:val="28"/>
          <w:szCs w:val="28"/>
          <w:rtl/>
        </w:rPr>
        <w:t>کار</w:t>
      </w:r>
      <w:r w:rsidR="00627838" w:rsidRPr="00853874">
        <w:rPr>
          <w:rFonts w:cs="B Nazanin" w:hint="cs"/>
          <w:b/>
          <w:bCs/>
          <w:sz w:val="28"/>
          <w:szCs w:val="28"/>
          <w:rtl/>
        </w:rPr>
        <w:t>آمو</w:t>
      </w:r>
      <w:r w:rsidR="00ED24D3" w:rsidRPr="00853874">
        <w:rPr>
          <w:rFonts w:cs="B Nazanin" w:hint="cs"/>
          <w:b/>
          <w:bCs/>
          <w:sz w:val="28"/>
          <w:szCs w:val="28"/>
          <w:rtl/>
        </w:rPr>
        <w:t>زی</w:t>
      </w:r>
    </w:p>
    <w:p w14:paraId="2D6310B2" w14:textId="3D4DD8AC" w:rsidR="003D3B6B" w:rsidRPr="007342EA" w:rsidRDefault="003D3B6B" w:rsidP="00853874">
      <w:pPr>
        <w:bidi/>
        <w:jc w:val="center"/>
        <w:rPr>
          <w:rFonts w:cs="B Nazanin"/>
          <w:sz w:val="36"/>
          <w:szCs w:val="36"/>
        </w:rPr>
      </w:pPr>
      <w:r w:rsidRPr="00853874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پرستاری بزرگسالان/سالمندان 1 (بخش های داخلی و جراحی عمومی)</w:t>
      </w:r>
    </w:p>
    <w:p w14:paraId="5F01EE19" w14:textId="77777777" w:rsidR="00D37C71" w:rsidRPr="00D37C71" w:rsidRDefault="00D37C71" w:rsidP="00D37C71">
      <w:pPr>
        <w:bidi/>
        <w:spacing w:after="160" w:line="259" w:lineRule="auto"/>
        <w:rPr>
          <w:rFonts w:ascii="Calibri" w:eastAsia="Calibri" w:hAnsi="Calibri" w:cs="Arial"/>
        </w:rPr>
      </w:pPr>
    </w:p>
    <w:tbl>
      <w:tblPr>
        <w:tblStyle w:val="TableGrid"/>
        <w:bidiVisual/>
        <w:tblW w:w="10070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3819"/>
        <w:gridCol w:w="1134"/>
        <w:gridCol w:w="717"/>
        <w:gridCol w:w="701"/>
        <w:gridCol w:w="863"/>
        <w:gridCol w:w="850"/>
        <w:gridCol w:w="709"/>
        <w:gridCol w:w="705"/>
      </w:tblGrid>
      <w:tr w:rsidR="00D37C71" w:rsidRPr="00D37C71" w14:paraId="0EAAF682" w14:textId="77777777" w:rsidTr="00A85C23">
        <w:trPr>
          <w:trHeight w:val="315"/>
          <w:jc w:val="center"/>
        </w:trPr>
        <w:tc>
          <w:tcPr>
            <w:tcW w:w="572" w:type="dxa"/>
            <w:vMerge w:val="restart"/>
            <w:vAlign w:val="center"/>
          </w:tcPr>
          <w:p w14:paraId="681814EA" w14:textId="74250B22" w:rsidR="00D37C71" w:rsidRPr="00D37C71" w:rsidRDefault="009311E6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رج</w:t>
            </w:r>
          </w:p>
        </w:tc>
        <w:tc>
          <w:tcPr>
            <w:tcW w:w="3819" w:type="dxa"/>
            <w:vMerge w:val="restart"/>
            <w:vAlign w:val="center"/>
          </w:tcPr>
          <w:p w14:paraId="7EE73B0E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مهارت ها</w:t>
            </w:r>
          </w:p>
        </w:tc>
        <w:tc>
          <w:tcPr>
            <w:tcW w:w="5679" w:type="dxa"/>
            <w:gridSpan w:val="7"/>
            <w:vAlign w:val="center"/>
          </w:tcPr>
          <w:p w14:paraId="07D1976D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710276" w:rsidRPr="00D37C71" w14:paraId="50E29056" w14:textId="77777777" w:rsidTr="00A85C23">
        <w:trPr>
          <w:cantSplit/>
          <w:trHeight w:val="1134"/>
          <w:jc w:val="center"/>
        </w:trPr>
        <w:tc>
          <w:tcPr>
            <w:tcW w:w="572" w:type="dxa"/>
            <w:vMerge/>
            <w:vAlign w:val="center"/>
          </w:tcPr>
          <w:p w14:paraId="4FBF9EC2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53A67E6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2CB099DA" w14:textId="77777777" w:rsidR="00D37C71" w:rsidRPr="00710276" w:rsidRDefault="00D37C71" w:rsidP="00A85C2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نحوه انجام</w:t>
            </w:r>
          </w:p>
        </w:tc>
        <w:tc>
          <w:tcPr>
            <w:tcW w:w="717" w:type="dxa"/>
            <w:textDirection w:val="btLr"/>
            <w:vAlign w:val="center"/>
          </w:tcPr>
          <w:p w14:paraId="0E0B1BFC" w14:textId="77777777" w:rsidR="00D37C71" w:rsidRPr="00710276" w:rsidRDefault="00D37C71" w:rsidP="00A85C2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تعداد</w:t>
            </w:r>
          </w:p>
        </w:tc>
        <w:tc>
          <w:tcPr>
            <w:tcW w:w="701" w:type="dxa"/>
            <w:vAlign w:val="center"/>
          </w:tcPr>
          <w:p w14:paraId="5B3D5994" w14:textId="3244F928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بسیار</w:t>
            </w:r>
            <w:r w:rsidR="00710276" w:rsidRPr="00710276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5BA26419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(1)</w:t>
            </w:r>
          </w:p>
        </w:tc>
        <w:tc>
          <w:tcPr>
            <w:tcW w:w="863" w:type="dxa"/>
            <w:vAlign w:val="center"/>
          </w:tcPr>
          <w:p w14:paraId="7FE6EB0B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58D40EA3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(0.75)</w:t>
            </w:r>
          </w:p>
        </w:tc>
        <w:tc>
          <w:tcPr>
            <w:tcW w:w="850" w:type="dxa"/>
            <w:vAlign w:val="center"/>
          </w:tcPr>
          <w:p w14:paraId="5A4276FA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متوسط</w:t>
            </w:r>
          </w:p>
          <w:p w14:paraId="42DB4703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(0.5)</w:t>
            </w:r>
          </w:p>
        </w:tc>
        <w:tc>
          <w:tcPr>
            <w:tcW w:w="709" w:type="dxa"/>
            <w:vAlign w:val="center"/>
          </w:tcPr>
          <w:p w14:paraId="71401108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ضعیف</w:t>
            </w:r>
          </w:p>
          <w:p w14:paraId="41DA6308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(0.25)</w:t>
            </w:r>
          </w:p>
        </w:tc>
        <w:tc>
          <w:tcPr>
            <w:tcW w:w="705" w:type="dxa"/>
            <w:vAlign w:val="center"/>
          </w:tcPr>
          <w:p w14:paraId="7215FEF2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</w:tr>
      <w:tr w:rsidR="00710276" w:rsidRPr="00D37C71" w14:paraId="09FFA009" w14:textId="77777777" w:rsidTr="00A85C23">
        <w:trPr>
          <w:trHeight w:val="487"/>
          <w:jc w:val="center"/>
        </w:trPr>
        <w:tc>
          <w:tcPr>
            <w:tcW w:w="572" w:type="dxa"/>
            <w:vMerge w:val="restart"/>
            <w:vAlign w:val="center"/>
          </w:tcPr>
          <w:p w14:paraId="1EC807F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3819" w:type="dxa"/>
            <w:vMerge w:val="restart"/>
            <w:vAlign w:val="center"/>
          </w:tcPr>
          <w:p w14:paraId="7AE73917" w14:textId="77777777" w:rsidR="00D37C71" w:rsidRPr="00D37C71" w:rsidRDefault="00D37C71" w:rsidP="00A85C23">
            <w:pPr>
              <w:bidi/>
              <w:spacing w:after="200" w:line="276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D37C71">
              <w:rPr>
                <w:rFonts w:ascii="Cambria" w:eastAsia="Calibri" w:hAnsi="Cambria" w:cs="B Nazanin"/>
                <w:noProof/>
                <w:sz w:val="24"/>
                <w:szCs w:val="24"/>
                <w:rtl/>
              </w:rPr>
              <w:t xml:space="preserve">پذیرش صحیح  بیمار در بخش و </w:t>
            </w:r>
            <w:r w:rsidRPr="00D37C71">
              <w:rPr>
                <w:rFonts w:ascii="Cambria" w:eastAsia="Calibri" w:hAnsi="Cambria" w:cs="B Nazanin" w:hint="cs"/>
                <w:noProof/>
                <w:sz w:val="24"/>
                <w:szCs w:val="24"/>
                <w:rtl/>
              </w:rPr>
              <w:t xml:space="preserve">تکمیل </w:t>
            </w:r>
            <w:r w:rsidRPr="00D37C71">
              <w:rPr>
                <w:rFonts w:ascii="Cambria" w:eastAsia="Calibri" w:hAnsi="Cambria" w:cs="B Nazanin"/>
                <w:noProof/>
                <w:sz w:val="24"/>
                <w:szCs w:val="24"/>
                <w:rtl/>
              </w:rPr>
              <w:t xml:space="preserve"> فرم های مربوطه</w:t>
            </w:r>
          </w:p>
          <w:p w14:paraId="138632C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1E57974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21541AA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28E21B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1AFA50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A59A3B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BEAEF4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EEA9FC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0E5605A4" w14:textId="77777777" w:rsidTr="00A85C23">
        <w:trPr>
          <w:trHeight w:val="421"/>
          <w:jc w:val="center"/>
        </w:trPr>
        <w:tc>
          <w:tcPr>
            <w:tcW w:w="572" w:type="dxa"/>
            <w:vMerge/>
            <w:vAlign w:val="center"/>
          </w:tcPr>
          <w:p w14:paraId="2EAB228E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76597EA5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625C70B5" w14:textId="7BCDBCF0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0F5CB7D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7305255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2775847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266D22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D99A3C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A2CA8D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B8AF641" w14:textId="77777777" w:rsidTr="00A85C23">
        <w:trPr>
          <w:trHeight w:val="285"/>
          <w:jc w:val="center"/>
        </w:trPr>
        <w:tc>
          <w:tcPr>
            <w:tcW w:w="572" w:type="dxa"/>
            <w:vMerge/>
            <w:vAlign w:val="center"/>
          </w:tcPr>
          <w:p w14:paraId="15232DA3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19A7D8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1ECDE661" w14:textId="77777777" w:rsidR="00D37C71" w:rsidRPr="004C6F21" w:rsidRDefault="00D37C71" w:rsidP="00A85C23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5C0BDE4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E5AE9E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0CC033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DA3DC3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2454E7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7E0864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598D63EC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2D15ED83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3819" w:type="dxa"/>
            <w:vMerge w:val="restart"/>
            <w:vAlign w:val="center"/>
          </w:tcPr>
          <w:p w14:paraId="3D458286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گرفتن شرح حال و معاینه فیزیکی</w:t>
            </w:r>
          </w:p>
        </w:tc>
        <w:tc>
          <w:tcPr>
            <w:tcW w:w="1134" w:type="dxa"/>
            <w:vAlign w:val="center"/>
          </w:tcPr>
          <w:p w14:paraId="2EAD108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4060715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EEA314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971AD5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912B03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CFE821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AD0DBC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D15B291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203F38C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34717D7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00E7E66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5B7F980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8F8E3E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F4B9DD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2F2E5D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B67834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D241A6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84CB4ED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647033B9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3F7D3240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40FD864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591476F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01254F5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F6122A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C7C4CE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79ED0C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2BD6EB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0FD19C60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41C5B127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3819" w:type="dxa"/>
            <w:vMerge w:val="restart"/>
            <w:vAlign w:val="center"/>
          </w:tcPr>
          <w:p w14:paraId="582A02D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گلوکومتری</w:t>
            </w:r>
          </w:p>
        </w:tc>
        <w:tc>
          <w:tcPr>
            <w:tcW w:w="1134" w:type="dxa"/>
            <w:vAlign w:val="center"/>
          </w:tcPr>
          <w:p w14:paraId="5EBB5AC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549757D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D12C0F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6382352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53DD61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04AD75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23329A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7F132E0F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7768D348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B7E6B25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0BE112D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549C252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054B519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5850B2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C0AC5F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4588D6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435CD5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913327C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1DDB032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76144222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023A0C3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07F24E6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75B68B6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770ED1E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E97D11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13DBD3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890E0F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2BF9ACF6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10846EDB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4</w:t>
            </w:r>
          </w:p>
        </w:tc>
        <w:tc>
          <w:tcPr>
            <w:tcW w:w="3819" w:type="dxa"/>
            <w:vMerge w:val="restart"/>
            <w:vAlign w:val="center"/>
          </w:tcPr>
          <w:p w14:paraId="439D76B0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/>
                <w:rtl/>
              </w:rPr>
              <w:t>پر کردن برگه مراقبت قبل از عمل</w:t>
            </w:r>
          </w:p>
        </w:tc>
        <w:tc>
          <w:tcPr>
            <w:tcW w:w="1134" w:type="dxa"/>
            <w:vAlign w:val="center"/>
          </w:tcPr>
          <w:p w14:paraId="0ADF217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2D12CE4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5807F0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6D9594A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E744FC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F24D32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2C5DE9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52E151D1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246D2C5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B49D5D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2A9CD48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5D92D0F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4680A0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6553DA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F2C0A3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79096D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0F71B5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09074D11" w14:textId="77777777" w:rsidTr="00A85C23">
        <w:trPr>
          <w:trHeight w:val="332"/>
          <w:jc w:val="center"/>
        </w:trPr>
        <w:tc>
          <w:tcPr>
            <w:tcW w:w="572" w:type="dxa"/>
            <w:vMerge/>
            <w:vAlign w:val="center"/>
          </w:tcPr>
          <w:p w14:paraId="290C9E29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641C5F90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2F8AFAE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01C7E60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CD0754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43023B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5D7559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0FB2C1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ED83F7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0AC6F54D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782430C8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5</w:t>
            </w:r>
          </w:p>
        </w:tc>
        <w:tc>
          <w:tcPr>
            <w:tcW w:w="3819" w:type="dxa"/>
            <w:vMerge w:val="restart"/>
            <w:vAlign w:val="center"/>
          </w:tcPr>
          <w:p w14:paraId="1F705DEC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/>
                <w:rtl/>
              </w:rPr>
              <w:t>اخذ رضا</w:t>
            </w:r>
            <w:r w:rsidRPr="00D37C71">
              <w:rPr>
                <w:rFonts w:ascii="Calibri" w:eastAsia="Calibri" w:hAnsi="Calibri" w:cs="Arial" w:hint="cs"/>
                <w:rtl/>
              </w:rPr>
              <w:t>ی</w:t>
            </w:r>
            <w:r w:rsidRPr="00D37C71">
              <w:rPr>
                <w:rFonts w:ascii="Calibri" w:eastAsia="Calibri" w:hAnsi="Calibri" w:cs="Arial" w:hint="eastAsia"/>
                <w:rtl/>
              </w:rPr>
              <w:t>ت</w:t>
            </w:r>
            <w:r w:rsidRPr="00D37C71">
              <w:rPr>
                <w:rFonts w:ascii="Calibri" w:eastAsia="Calibri" w:hAnsi="Calibri" w:cs="Arial"/>
                <w:rtl/>
              </w:rPr>
              <w:t xml:space="preserve"> آگاهانه</w:t>
            </w:r>
          </w:p>
        </w:tc>
        <w:tc>
          <w:tcPr>
            <w:tcW w:w="1134" w:type="dxa"/>
            <w:vAlign w:val="center"/>
          </w:tcPr>
          <w:p w14:paraId="34CFE48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267FC97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0F5FD43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6A5BEAA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34547B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3DCB21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4A8CCD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3D4BC95C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0DBD506F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32C37469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0F55C1E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67FD7C8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029E782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473F30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F3EB68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3EDFE6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C44FA8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5F849607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1F78B0BB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7420B565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25DBDE2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7EE543F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C6D72D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4DDB4B6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0E8186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2FC7EB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B96B40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A6F6619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7C7C7A8F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3819" w:type="dxa"/>
            <w:vMerge w:val="restart"/>
            <w:vAlign w:val="center"/>
          </w:tcPr>
          <w:p w14:paraId="4E76AEFE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تحویل بیمار به اتاق عمل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 تحویل گرفتن بیمار از اتاق عمل</w:t>
            </w:r>
          </w:p>
        </w:tc>
        <w:tc>
          <w:tcPr>
            <w:tcW w:w="1134" w:type="dxa"/>
            <w:vAlign w:val="center"/>
          </w:tcPr>
          <w:p w14:paraId="3A24279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18103D4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20B89B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4FAED87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1B2524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10B1E7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29DCA8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A03B119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2EACAABE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311F16D0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10BAF09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6EACD88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77FC712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2A8F21D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0131CF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84BD98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0E3B0D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07767B46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1AADDE22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1B2F6DDC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05964A8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71B6841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01F77A0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E0FF24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4CF0C1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6101EA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374EB6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3D61554C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6763E526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7</w:t>
            </w:r>
          </w:p>
        </w:tc>
        <w:tc>
          <w:tcPr>
            <w:tcW w:w="3819" w:type="dxa"/>
            <w:vMerge w:val="restart"/>
            <w:vAlign w:val="center"/>
          </w:tcPr>
          <w:p w14:paraId="7E5ACFE6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سنجش سطح هوشیاری</w:t>
            </w:r>
          </w:p>
        </w:tc>
        <w:tc>
          <w:tcPr>
            <w:tcW w:w="1134" w:type="dxa"/>
            <w:vAlign w:val="center"/>
          </w:tcPr>
          <w:p w14:paraId="7CE6966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3523C96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8F236E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F30340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747AAC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37093A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0DC457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06E9B679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5A121C80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3DC36D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322F9B0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675A869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16E98FF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945CDE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5F8ED7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9BA99D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6AC9C0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549153E5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4F09E6D8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49E9D0B9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29F9246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55F612B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5C385F5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79ADEE7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0A2E42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416EB8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E55971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23FA1EE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664C6788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8</w:t>
            </w:r>
          </w:p>
        </w:tc>
        <w:tc>
          <w:tcPr>
            <w:tcW w:w="3819" w:type="dxa"/>
            <w:vMerge w:val="restart"/>
            <w:vAlign w:val="center"/>
          </w:tcPr>
          <w:p w14:paraId="1C2CC977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توانایی تنظیم پمپ انفوزیون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سرنگ</w:t>
            </w:r>
          </w:p>
        </w:tc>
        <w:tc>
          <w:tcPr>
            <w:tcW w:w="1134" w:type="dxa"/>
            <w:vAlign w:val="center"/>
          </w:tcPr>
          <w:p w14:paraId="7D3993C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24E6FFF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CF5F23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259A86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49F614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1628D3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CCF92C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33FDDB6E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1E341130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4E841D3A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3D621C2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77DED51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AA1B3C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687B1D8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628B96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35CA94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4D82B3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70B9AFD" w14:textId="77777777" w:rsidTr="00A85C23">
        <w:trPr>
          <w:trHeight w:val="440"/>
          <w:jc w:val="center"/>
        </w:trPr>
        <w:tc>
          <w:tcPr>
            <w:tcW w:w="572" w:type="dxa"/>
            <w:vMerge/>
            <w:vAlign w:val="center"/>
          </w:tcPr>
          <w:p w14:paraId="2CD7E2A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711E01E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273B8C0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3276C5B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118C2F5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4A01BE8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FF62BC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1FA9E7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69D993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5E6BC382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2345A4BE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9</w:t>
            </w:r>
          </w:p>
        </w:tc>
        <w:tc>
          <w:tcPr>
            <w:tcW w:w="3819" w:type="dxa"/>
            <w:vMerge w:val="restart"/>
            <w:vAlign w:val="center"/>
          </w:tcPr>
          <w:p w14:paraId="41CDD5C7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ترانسفوزیون خون و فرآورده های خونی</w:t>
            </w:r>
          </w:p>
        </w:tc>
        <w:tc>
          <w:tcPr>
            <w:tcW w:w="1134" w:type="dxa"/>
            <w:vAlign w:val="center"/>
          </w:tcPr>
          <w:p w14:paraId="108F1B7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5D1CAA5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2FBEF7B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4C30E3F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AA764F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2D8009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39C4E1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2C06494C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67382A3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70B77D1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4A465BF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08428AD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7BD6175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5F4AB41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FEB621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420069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BA9CC1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3C4238D4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0836A707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33B276C9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6083BC2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38D735A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3316A8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9D0C5B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93DBCF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08663F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EB68CB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229884D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538AF4C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10</w:t>
            </w:r>
          </w:p>
        </w:tc>
        <w:tc>
          <w:tcPr>
            <w:tcW w:w="3819" w:type="dxa"/>
            <w:vMerge w:val="restart"/>
            <w:vAlign w:val="center"/>
          </w:tcPr>
          <w:p w14:paraId="14DC84DB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آموزش به بیمار( بدو پذیرش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</w:rPr>
              <w:t>/ حین بستری/ زمان ترخیص)</w:t>
            </w:r>
          </w:p>
        </w:tc>
        <w:tc>
          <w:tcPr>
            <w:tcW w:w="1134" w:type="dxa"/>
            <w:vAlign w:val="center"/>
          </w:tcPr>
          <w:p w14:paraId="6AE178E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66E7603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5562662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AF6005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A790F5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14D188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5B2A9D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01E42DB1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5E5EAF7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717F2D1E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36F2C88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1B034A1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83E41E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77303D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266856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21797E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E2B659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5A3E97E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29B993C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4F660C49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18F22DB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1DD01C6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53DF206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1EA8F4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E8715F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F62A50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661165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52973D07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3C415C58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11</w:t>
            </w:r>
          </w:p>
          <w:p w14:paraId="3280601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 w:val="restart"/>
            <w:vAlign w:val="center"/>
          </w:tcPr>
          <w:p w14:paraId="01F2BD6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مراقبت و مدیریت بیماران میتلا به </w:t>
            </w:r>
            <w:r w:rsidRPr="00D37C71">
              <w:rPr>
                <w:rFonts w:ascii="Calibri" w:eastAsia="Calibri" w:hAnsi="Calibri" w:cs="B Nazanin"/>
                <w:sz w:val="24"/>
                <w:szCs w:val="24"/>
                <w:rtl/>
              </w:rPr>
              <w:t>گاستریت،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D37C71">
              <w:rPr>
                <w:rFonts w:ascii="Calibri" w:eastAsia="Calibri" w:hAnsi="Calibri" w:cs="B Nazanin"/>
                <w:sz w:val="24"/>
                <w:szCs w:val="24"/>
                <w:rtl/>
              </w:rPr>
              <w:t>زخم گوارشی،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D37C71">
              <w:rPr>
                <w:rFonts w:ascii="Calibri" w:eastAsia="Calibri" w:hAnsi="Calibri" w:cs="B Nazanin"/>
                <w:sz w:val="24"/>
                <w:szCs w:val="24"/>
                <w:rtl/>
              </w:rPr>
              <w:t>خونریزي گوارشی،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D37C71">
              <w:rPr>
                <w:rFonts w:ascii="Calibri" w:eastAsia="Calibri" w:hAnsi="Calibri" w:cs="B Nazanin"/>
                <w:sz w:val="24"/>
                <w:szCs w:val="24"/>
                <w:rtl/>
              </w:rPr>
              <w:t>آپاندکتومی،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D37C71">
              <w:rPr>
                <w:rFonts w:ascii="Calibri" w:eastAsia="Calibri" w:hAnsi="Calibri" w:cs="B Nazanin"/>
                <w:sz w:val="24"/>
                <w:szCs w:val="24"/>
                <w:rtl/>
              </w:rPr>
              <w:t>گاسترکتومی</w:t>
            </w: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، کوله سیستکتومی و ...</w:t>
            </w:r>
          </w:p>
        </w:tc>
        <w:tc>
          <w:tcPr>
            <w:tcW w:w="1134" w:type="dxa"/>
            <w:vAlign w:val="center"/>
          </w:tcPr>
          <w:p w14:paraId="5857EB1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3FE365D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11C6E3B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619B71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391091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E1702F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3D8789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758AF2CC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0F0D1F45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57558DC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01DEABA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566B838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75A0A5E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2F0AA9E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724C1E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830BE7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107065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37DB2F5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6E9168FA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5B753C2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3B925FD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79739E9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398A8E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729484D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6B97E5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53136E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C1457E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24504D52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584719A6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12</w:t>
            </w:r>
          </w:p>
        </w:tc>
        <w:tc>
          <w:tcPr>
            <w:tcW w:w="3819" w:type="dxa"/>
            <w:vMerge w:val="restart"/>
            <w:vAlign w:val="center"/>
          </w:tcPr>
          <w:p w14:paraId="3AAFDB6F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مراقبت از کولستومی( تعویض کیسه کولستومی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صورت نیاز)</w:t>
            </w:r>
          </w:p>
        </w:tc>
        <w:tc>
          <w:tcPr>
            <w:tcW w:w="1134" w:type="dxa"/>
            <w:vAlign w:val="center"/>
          </w:tcPr>
          <w:p w14:paraId="0781FAE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208357F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9D3909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745E476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FE6C2E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2D06C5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0D91D9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6685333D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37B3101E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6B7E1F42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60820CB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782F2F2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532025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2A902BD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7EF342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EB0432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B0C6B8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3B94F5BE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1F0BA346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1C836E6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793015B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44BD668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112C4C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813AC3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5C243A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8A9FB5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C1C0FB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222CE4C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5CA44E5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13</w:t>
            </w:r>
          </w:p>
        </w:tc>
        <w:tc>
          <w:tcPr>
            <w:tcW w:w="3819" w:type="dxa"/>
            <w:vMerge w:val="restart"/>
            <w:vAlign w:val="center"/>
          </w:tcPr>
          <w:p w14:paraId="265D6087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انما در صورت نیاز</w:t>
            </w:r>
          </w:p>
        </w:tc>
        <w:tc>
          <w:tcPr>
            <w:tcW w:w="1134" w:type="dxa"/>
            <w:vAlign w:val="center"/>
          </w:tcPr>
          <w:p w14:paraId="674CF27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0DFF57E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17DC6FD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7EBA8D8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5D43D6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A44454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8236D3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7DE69CA7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4C510D3B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5C755F2F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1DD1643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04FF740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5712A0F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0B5B93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69011A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002323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F4D91F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2AB78730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1314BBA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1D6F378E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4EB3062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450099A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3147DE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42FE58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C84821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27FB2B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7F7710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2FD81A5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5DCA0305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14</w:t>
            </w:r>
          </w:p>
        </w:tc>
        <w:tc>
          <w:tcPr>
            <w:tcW w:w="3819" w:type="dxa"/>
            <w:vMerge w:val="restart"/>
            <w:vAlign w:val="center"/>
          </w:tcPr>
          <w:p w14:paraId="29E2B4B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کشیدن درن</w:t>
            </w:r>
          </w:p>
        </w:tc>
        <w:tc>
          <w:tcPr>
            <w:tcW w:w="1134" w:type="dxa"/>
            <w:vAlign w:val="center"/>
          </w:tcPr>
          <w:p w14:paraId="793B27B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6D6F9EE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E2ED9E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66A6DB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C00475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1BCEAF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78E8E7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26AE2E53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126369D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ADF265C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2DCF4A1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04598CA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7A759CA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D07EFD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489BD7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33733D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7CC60E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6C999A6D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0333E6AB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7924F0A7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1931424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11C7DE0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B9D9CA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288F213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5F9E21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E63858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B05E7C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29D4A5A6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5BC63F55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15</w:t>
            </w:r>
          </w:p>
        </w:tc>
        <w:tc>
          <w:tcPr>
            <w:tcW w:w="3819" w:type="dxa"/>
            <w:vMerge w:val="restart"/>
            <w:vAlign w:val="center"/>
          </w:tcPr>
          <w:p w14:paraId="5F7883E8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آماده سازی بیمار و ارائه </w:t>
            </w:r>
            <w:r w:rsidRPr="00D37C71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مراقبت های قبل و بعد از پروسیجر های تشخیصی ( آندوسکوپی</w:t>
            </w:r>
            <w:r w:rsidRPr="00D37C7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،</w:t>
            </w:r>
            <w:r w:rsidRPr="00D37C71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37C7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کولونوسکوپی، </w:t>
            </w:r>
            <w:r w:rsidRPr="00D37C71"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  <w:t>ERCP</w:t>
            </w:r>
            <w:r w:rsidRPr="00D37C7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D37C71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باریم انما ، بلع باریم ، سونوگرافی </w:t>
            </w:r>
            <w:r w:rsidRPr="00D37C7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34" w:type="dxa"/>
            <w:vAlign w:val="center"/>
          </w:tcPr>
          <w:p w14:paraId="2D6947E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3AF9377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05D1F7C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631B201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2AB4FA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11A803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0B5CF0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764F1806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5DE3A42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11E2825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7CF6C61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221A587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7C0B93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678DCFE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66E1D8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970600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72089B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C4A1088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53599E62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301DE75A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064121B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0BB64D6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BC45AE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66E0651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99362C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642097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E7226E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5C3046F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6068EAE0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16</w:t>
            </w:r>
          </w:p>
        </w:tc>
        <w:tc>
          <w:tcPr>
            <w:tcW w:w="3819" w:type="dxa"/>
            <w:vMerge w:val="restart"/>
            <w:vAlign w:val="center"/>
          </w:tcPr>
          <w:p w14:paraId="3407796E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ارزیابی زخم فشاری و تعویض پانسمان آن در صورت ضرورت</w:t>
            </w:r>
          </w:p>
        </w:tc>
        <w:tc>
          <w:tcPr>
            <w:tcW w:w="1134" w:type="dxa"/>
            <w:vAlign w:val="center"/>
          </w:tcPr>
          <w:p w14:paraId="1DCA339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7129543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599166B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A1EBAD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7F1EE8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75925B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207869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79746D2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758DC4E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5AC8B78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6136750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0133D74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CD744F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297DA71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47F660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67B255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D5456E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32BDC809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2184AAC7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7998488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6222E0F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6F1C7A7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292AC7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FEF935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4F56F3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6B76FD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6493D3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FF5040D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35AFDA6F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17</w:t>
            </w:r>
          </w:p>
        </w:tc>
        <w:tc>
          <w:tcPr>
            <w:tcW w:w="3819" w:type="dxa"/>
            <w:vMerge w:val="restart"/>
            <w:vAlign w:val="center"/>
          </w:tcPr>
          <w:p w14:paraId="365BB402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حمایت روحی و روانی بیمار و خانواده وی</w:t>
            </w:r>
          </w:p>
        </w:tc>
        <w:tc>
          <w:tcPr>
            <w:tcW w:w="1134" w:type="dxa"/>
            <w:vAlign w:val="center"/>
          </w:tcPr>
          <w:p w14:paraId="771588D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102F915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0BE6E25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384E3A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C1DD67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FBA069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E9BF43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3657D3E4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05A93C4B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487ACD5B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2A24FA2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C6F21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679E22D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8AC003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99194A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1008D8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D41689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156B48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97C1E36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6268A48C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637D7D1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6034498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50F56AA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720A563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19BA23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AAA6D5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731BB9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9F7261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B971710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399FD4C2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18</w:t>
            </w:r>
          </w:p>
        </w:tc>
        <w:tc>
          <w:tcPr>
            <w:tcW w:w="3819" w:type="dxa"/>
            <w:vMerge w:val="restart"/>
            <w:vAlign w:val="center"/>
          </w:tcPr>
          <w:p w14:paraId="43B1F9D5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 (فشردن قفسه سینه، آمبوبگ و ...)</w:t>
            </w:r>
          </w:p>
        </w:tc>
        <w:tc>
          <w:tcPr>
            <w:tcW w:w="1134" w:type="dxa"/>
            <w:vAlign w:val="center"/>
          </w:tcPr>
          <w:p w14:paraId="1DCA34A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7153919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2E04FEE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0B4EFC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85EFCF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F1C0DA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244FC7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CE86540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0E5C7783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C61A6FF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1950464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C6F21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37A4C9C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7DD31F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BD3327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044CA1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A0A992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3A2F04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6332F8A4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0A812E88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18E2C890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4F34F5C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3DC5DFB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B240BB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60E2CAC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789A62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6B7338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D409F7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D37C71" w:rsidRPr="00D37C71" w14:paraId="675BF04F" w14:textId="77777777" w:rsidTr="00A85C23">
        <w:trPr>
          <w:jc w:val="center"/>
        </w:trPr>
        <w:tc>
          <w:tcPr>
            <w:tcW w:w="572" w:type="dxa"/>
            <w:vAlign w:val="center"/>
          </w:tcPr>
          <w:p w14:paraId="35798604" w14:textId="426CCB66" w:rsidR="00D37C71" w:rsidRPr="00D37C71" w:rsidRDefault="004C6F21" w:rsidP="00A85C23">
            <w:pPr>
              <w:bidi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19</w:t>
            </w:r>
          </w:p>
        </w:tc>
        <w:tc>
          <w:tcPr>
            <w:tcW w:w="3819" w:type="dxa"/>
            <w:vAlign w:val="center"/>
          </w:tcPr>
          <w:p w14:paraId="12172A83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D37C71">
              <w:rPr>
                <w:rFonts w:ascii="Calibri" w:eastAsia="Calibri" w:hAnsi="Calibri" w:cs="B Nazanin" w:hint="cs"/>
                <w:sz w:val="28"/>
                <w:szCs w:val="28"/>
                <w:rtl/>
              </w:rPr>
              <w:t>جمع کل نمره</w:t>
            </w:r>
          </w:p>
        </w:tc>
        <w:tc>
          <w:tcPr>
            <w:tcW w:w="5679" w:type="dxa"/>
            <w:gridSpan w:val="7"/>
            <w:vAlign w:val="center"/>
          </w:tcPr>
          <w:p w14:paraId="1DC69C0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37789418" w14:textId="77777777" w:rsidR="003D3B6B" w:rsidRPr="007342EA" w:rsidRDefault="003D3B6B" w:rsidP="00387925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27D640C0" w14:textId="6325241F" w:rsidR="001B362D" w:rsidRPr="007342EA" w:rsidRDefault="001B362D" w:rsidP="00387925">
      <w:pPr>
        <w:bidi/>
        <w:rPr>
          <w:rFonts w:cs="B Nazanin"/>
          <w:sz w:val="28"/>
          <w:szCs w:val="28"/>
          <w:lang w:bidi="fa-IR"/>
        </w:rPr>
      </w:pPr>
    </w:p>
    <w:p w14:paraId="617ECC08" w14:textId="77777777" w:rsidR="007F1809" w:rsidRPr="007342EA" w:rsidRDefault="007F1809" w:rsidP="00387925">
      <w:pPr>
        <w:bidi/>
        <w:spacing w:before="10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58663748" w14:textId="77777777" w:rsidR="002D7340" w:rsidRPr="007342EA" w:rsidRDefault="002D7340" w:rsidP="00387925">
      <w:pPr>
        <w:bidi/>
        <w:spacing w:before="10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7757342B" w14:textId="67794C88" w:rsidR="002A5984" w:rsidRDefault="002A5984" w:rsidP="002A5984">
      <w:pPr>
        <w:bidi/>
        <w:rPr>
          <w:rFonts w:ascii="Calibri" w:eastAsia="Calibri" w:hAnsi="Calibri" w:cs="B Nazanin"/>
          <w:rtl/>
          <w:lang w:bidi="fa-IR"/>
        </w:rPr>
      </w:pPr>
    </w:p>
    <w:p w14:paraId="1CD15179" w14:textId="77777777" w:rsidR="002A5984" w:rsidRPr="007342EA" w:rsidRDefault="002A5984" w:rsidP="002A5984">
      <w:pPr>
        <w:bidi/>
        <w:rPr>
          <w:rFonts w:ascii="Calibri" w:eastAsia="Calibri" w:hAnsi="Calibri" w:cs="B Nazanin"/>
          <w:rtl/>
          <w:lang w:bidi="fa-IR"/>
        </w:rPr>
      </w:pPr>
    </w:p>
    <w:p w14:paraId="13F59A08" w14:textId="77777777" w:rsidR="00087B6F" w:rsidRPr="00B040F6" w:rsidRDefault="00B86D73" w:rsidP="00B040F6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040F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lastRenderedPageBreak/>
        <w:t xml:space="preserve">د- </w:t>
      </w:r>
      <w:r w:rsidR="00087B6F" w:rsidRPr="00B040F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849"/>
        <w:gridCol w:w="4646"/>
        <w:gridCol w:w="870"/>
        <w:gridCol w:w="708"/>
        <w:gridCol w:w="709"/>
        <w:gridCol w:w="709"/>
        <w:gridCol w:w="709"/>
        <w:gridCol w:w="721"/>
      </w:tblGrid>
      <w:tr w:rsidR="00F03105" w14:paraId="367A2CC5" w14:textId="77777777" w:rsidTr="008C38B7">
        <w:trPr>
          <w:trHeight w:val="27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6F72" w14:textId="77777777" w:rsidR="00F03105" w:rsidRPr="008C38B7" w:rsidRDefault="00F0310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رج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29D5" w14:textId="77777777" w:rsidR="00F03105" w:rsidRPr="008C38B7" w:rsidRDefault="00F0310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7372" w14:textId="77777777" w:rsidR="00F03105" w:rsidRPr="008C38B7" w:rsidRDefault="00F0310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3AB68E" w14:textId="0C1DA66C" w:rsidR="00F03105" w:rsidRPr="008C38B7" w:rsidRDefault="00D37C7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F03105" w14:paraId="03AE3A49" w14:textId="77777777" w:rsidTr="008C38B7">
        <w:trPr>
          <w:cantSplit/>
          <w:trHeight w:val="1134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4A7A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D3AF" w14:textId="77777777" w:rsidR="00F03105" w:rsidRDefault="00F03105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9E3E" w14:textId="77777777" w:rsidR="00F03105" w:rsidRDefault="00F03105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35576CF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70BBA535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9BDE36E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34CAD27F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3FA1C50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0D1D2286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1C23304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022BED1C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A33F7AD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401" w14:textId="77777777" w:rsidR="00F03105" w:rsidRPr="008C38B7" w:rsidRDefault="00F0310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8B7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 xml:space="preserve">نمره نهایی </w:t>
            </w:r>
          </w:p>
          <w:p w14:paraId="47EDAA62" w14:textId="77777777" w:rsidR="00F03105" w:rsidRDefault="00F0310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F03105" w14:paraId="51E5E0DA" w14:textId="77777777" w:rsidTr="008C38B7">
        <w:trPr>
          <w:trHeight w:val="42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BD56" w14:textId="77777777" w:rsidR="00F03105" w:rsidRDefault="00F0310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B27CA3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3E60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کارآموزی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574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F0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52E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D4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FEC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9F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6FBC85BD" w14:textId="77777777" w:rsidTr="008C38B7">
        <w:trPr>
          <w:trHeight w:val="297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EFE5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2930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002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A0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509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8FB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37A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934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FEAA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4CD848C3" w14:textId="77777777" w:rsidTr="008C38B7">
        <w:trPr>
          <w:trHeight w:val="64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9687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7E0D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9DBA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CB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91A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6A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403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56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2F53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70DE6C92" w14:textId="77777777" w:rsidTr="008C38B7">
        <w:trPr>
          <w:trHeight w:val="17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30DE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67D2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E5D0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69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33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70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D94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31B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4185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2AD811CD" w14:textId="77777777" w:rsidTr="008C38B7">
        <w:trPr>
          <w:trHeight w:val="291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1467" w14:textId="77777777" w:rsidR="00F03105" w:rsidRDefault="00F03105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37489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5953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AFC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2AF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8FC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3F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0B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93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4009B383" w14:textId="77777777" w:rsidTr="008C38B7">
        <w:trPr>
          <w:trHeight w:val="40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A8C2" w14:textId="77777777" w:rsidR="00F03105" w:rsidRDefault="00F0310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F8A9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519A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B2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F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73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89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D1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64AA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0F743850" w14:textId="77777777" w:rsidTr="008C38B7">
        <w:trPr>
          <w:trHeight w:val="688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75B1" w14:textId="77777777" w:rsidR="00F03105" w:rsidRDefault="00F0310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DD9E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D9D3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754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07E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CE7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CE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851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1BB8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1B1EA73B" w14:textId="77777777" w:rsidTr="008C38B7">
        <w:trPr>
          <w:trHeight w:val="452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010" w14:textId="77777777" w:rsidR="00F03105" w:rsidRDefault="00F0310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FF32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04E5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5F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73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456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AE3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90A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4F9A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7C744564" w14:textId="77777777" w:rsidTr="008C38B7">
        <w:trPr>
          <w:trHeight w:val="52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4593" w14:textId="77777777" w:rsidR="00F03105" w:rsidRDefault="00F0310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C24A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58F7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E28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5D5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59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AA8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3B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2A5F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46AD27E7" w14:textId="77777777" w:rsidTr="008C38B7">
        <w:trPr>
          <w:cantSplit/>
          <w:trHeight w:val="331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0717" w14:textId="77777777" w:rsidR="00F03105" w:rsidRDefault="00F0310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F7B747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E1ED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37B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094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93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A0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3A8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8A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7BFC02A1" w14:textId="77777777" w:rsidTr="008C38B7">
        <w:trPr>
          <w:cantSplit/>
          <w:trHeight w:val="327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95B8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ABA7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1097" w14:textId="77777777" w:rsidR="00F03105" w:rsidRDefault="00F03105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27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2E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A16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15F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1A0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0C5D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5EC37198" w14:textId="77777777" w:rsidTr="008C38B7">
        <w:trPr>
          <w:cantSplit/>
          <w:trHeight w:val="58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D932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0CA2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88E8" w14:textId="77777777" w:rsidR="00F03105" w:rsidRDefault="00F03105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EE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D0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041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736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A7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C899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111EF777" w14:textId="77777777" w:rsidTr="008C38B7">
        <w:trPr>
          <w:cantSplit/>
          <w:trHeight w:val="113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B029" w14:textId="77777777" w:rsidR="00F03105" w:rsidRDefault="00F03105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17C380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DE97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1F9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004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E4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3C2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BF3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A2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0DC63788" w14:textId="77777777" w:rsidTr="008C38B7">
        <w:trPr>
          <w:trHeight w:val="416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851" w14:textId="77777777" w:rsidR="00F03105" w:rsidRDefault="00F0310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655C16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77C1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170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5C2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63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4C2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FD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002A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05DB9863" w14:textId="77777777" w:rsidTr="008C38B7">
        <w:trPr>
          <w:trHeight w:val="712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21F2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E39C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8EF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BE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42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DA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1A8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39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8692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6E99A24D" w14:textId="77777777" w:rsidTr="008C38B7">
        <w:trPr>
          <w:trHeight w:val="675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BF7E" w14:textId="77777777" w:rsidR="00F03105" w:rsidRDefault="00F0310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CC2116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1A70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58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38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FAC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C0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B1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1C7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07F5EC8E" w14:textId="77777777" w:rsidTr="008C38B7">
        <w:trPr>
          <w:trHeight w:val="68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5B56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B35B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7DFB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CA7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3D1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F1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116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333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E765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0DDC7CAA" w14:textId="77777777" w:rsidTr="008C38B7">
        <w:trPr>
          <w:trHeight w:val="291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B56B" w14:textId="77777777" w:rsidR="00F03105" w:rsidRDefault="00F0310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BC7554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FED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5E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7CD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B82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47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CD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A29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675B9702" w14:textId="77777777" w:rsidTr="008C38B7">
        <w:trPr>
          <w:trHeight w:val="40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437F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52C0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7400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258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E5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F9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9E2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DF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34D4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7CA7A812" w14:textId="77777777" w:rsidTr="008C38B7">
        <w:trPr>
          <w:trHeight w:val="70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1A71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3E69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286B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EC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3B9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A92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32A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FD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FD71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4FBD0758" w14:textId="77777777" w:rsidTr="008C38B7">
        <w:trPr>
          <w:trHeight w:val="246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BA71" w14:textId="77777777" w:rsidR="00F03105" w:rsidRDefault="00F0310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E85D4A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AA5C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A6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88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AA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E71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D74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9BA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3501D204" w14:textId="77777777" w:rsidTr="008C38B7">
        <w:trPr>
          <w:trHeight w:val="246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A538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1E8D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CC76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780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528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92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24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18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9854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7E273545" w14:textId="77777777" w:rsidTr="008C38B7">
        <w:trPr>
          <w:trHeight w:val="450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B4E7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C66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3802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F5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CC9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1E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636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1E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632B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627C89ED" w14:textId="77777777" w:rsidTr="008C38B7">
        <w:trPr>
          <w:trHeight w:val="1020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914D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0CEA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53F7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CE0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84D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CD1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ED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534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245C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342DB59A" w14:textId="77777777" w:rsidTr="008C38B7">
        <w:trPr>
          <w:trHeight w:val="64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4541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A7A1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9D3D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E72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3A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405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386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9E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5CC4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50821B13" w14:textId="77777777" w:rsidTr="008C38B7">
        <w:trPr>
          <w:trHeight w:val="407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AC16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AB5A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49A0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63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68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F88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42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38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4852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547CD6E4" w14:textId="77777777" w:rsidTr="008C38B7">
        <w:trPr>
          <w:trHeight w:val="291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84F7" w14:textId="77777777" w:rsidR="00F03105" w:rsidRDefault="00F03105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DAC223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A5A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AD0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9A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D6E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A7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FB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463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7872C01D" w14:textId="77777777" w:rsidTr="008C38B7">
        <w:trPr>
          <w:trHeight w:val="40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CF08" w14:textId="77777777" w:rsidR="00F03105" w:rsidRDefault="00F0310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3675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E41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526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D93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E0E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D46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5EC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969C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6920CD86" w14:textId="77777777" w:rsidTr="008C38B7">
        <w:trPr>
          <w:trHeight w:val="373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0E2C" w14:textId="77777777" w:rsidR="00F03105" w:rsidRDefault="00F0310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8EB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EF6D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067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8D6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CE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B2B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A1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93A4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5EECA73C" w14:textId="77777777" w:rsidTr="008C38B7">
        <w:trPr>
          <w:trHeight w:val="58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75F2" w14:textId="77777777" w:rsidR="00F03105" w:rsidRDefault="00F0310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820F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3552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434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1FB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AF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9084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DE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0CB1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71751109" w14:textId="77777777" w:rsidTr="008C38B7">
        <w:trPr>
          <w:trHeight w:val="570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86D5" w14:textId="77777777" w:rsidR="00F03105" w:rsidRDefault="00F03105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B971A6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9FBB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1C81AC24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A77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CA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42D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57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99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A0E4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43DED145" w14:textId="77777777" w:rsidTr="008C38B7">
        <w:trPr>
          <w:trHeight w:val="482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67AD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36C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75D0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0A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01E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45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47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D24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56FC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1F96F005" w14:textId="77777777" w:rsidTr="008C38B7">
        <w:trPr>
          <w:trHeight w:val="285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2818" w14:textId="77777777" w:rsidR="00F03105" w:rsidRDefault="00F03105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820D5E" w14:textId="77777777" w:rsidR="00F03105" w:rsidRDefault="00F03105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912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CB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7B4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901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90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6B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B9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4CFBAF31" w14:textId="77777777" w:rsidTr="008C38B7">
        <w:trPr>
          <w:trHeight w:val="261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BE90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96D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B21D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CD9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DA0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F7C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D18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D6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FD4F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699FD6CC" w14:textId="77777777" w:rsidTr="008C38B7">
        <w:trPr>
          <w:trHeight w:val="600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CF6D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86A1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960C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0FB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D8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B3C4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413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59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92EA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1D18071F" w14:textId="77777777" w:rsidTr="008C38B7">
        <w:trPr>
          <w:trHeight w:val="420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4E5D" w14:textId="77777777" w:rsidR="00F03105" w:rsidRDefault="00F03105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CB221A" w14:textId="77777777" w:rsidR="00F03105" w:rsidRDefault="00F03105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EA8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27E4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06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38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5C0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3F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702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519466F3" w14:textId="77777777" w:rsidTr="008C38B7">
        <w:trPr>
          <w:trHeight w:val="276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F545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3D12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AFAF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A5B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235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F1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9D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3EE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8322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42E919DF" w14:textId="77777777" w:rsidTr="008C38B7">
        <w:trPr>
          <w:trHeight w:val="690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4993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6951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04E4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8F1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EA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E39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6E9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D3E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031B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1E5FC338" w14:textId="77777777" w:rsidTr="008C38B7">
        <w:trPr>
          <w:trHeight w:val="233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24B8B" w14:textId="4AF79EAA" w:rsidR="00F03105" w:rsidRDefault="009311E6" w:rsidP="009311E6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8CA92" w14:textId="05500BD8" w:rsidR="00F03105" w:rsidRDefault="00F03105" w:rsidP="009311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D37C7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009E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9762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5B03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550B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5910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9CDF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1E4296F0" w14:textId="77777777" w:rsidTr="008C38B7">
        <w:trPr>
          <w:trHeight w:val="113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0F530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B14F8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04276" w14:textId="77777777" w:rsidR="00F03105" w:rsidRDefault="00F03105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7E16B0DC" w14:textId="77777777" w:rsidR="002847D9" w:rsidRPr="007342EA" w:rsidRDefault="002847D9" w:rsidP="00387925">
      <w:pPr>
        <w:bidi/>
        <w:rPr>
          <w:rFonts w:cs="B Nazanin"/>
          <w:sz w:val="40"/>
          <w:szCs w:val="40"/>
          <w:rtl/>
        </w:rPr>
      </w:pPr>
    </w:p>
    <w:p w14:paraId="478BF097" w14:textId="414EF3AB" w:rsidR="00087B6F" w:rsidRDefault="00087B6F" w:rsidP="00387925">
      <w:pPr>
        <w:bidi/>
        <w:rPr>
          <w:rFonts w:cs="B Nazanin"/>
          <w:sz w:val="40"/>
          <w:szCs w:val="40"/>
          <w:rtl/>
        </w:rPr>
      </w:pPr>
    </w:p>
    <w:p w14:paraId="0CE6CDC7" w14:textId="0D70F8ED" w:rsidR="00B040F6" w:rsidRDefault="00B040F6" w:rsidP="00B040F6">
      <w:pPr>
        <w:bidi/>
        <w:rPr>
          <w:rFonts w:cs="B Nazanin"/>
          <w:sz w:val="40"/>
          <w:szCs w:val="40"/>
          <w:rtl/>
        </w:rPr>
      </w:pPr>
    </w:p>
    <w:p w14:paraId="420A6753" w14:textId="242AC314" w:rsidR="00B040F6" w:rsidRDefault="00B040F6" w:rsidP="00B040F6">
      <w:pPr>
        <w:bidi/>
        <w:rPr>
          <w:rFonts w:cs="B Nazanin"/>
          <w:sz w:val="40"/>
          <w:szCs w:val="40"/>
          <w:rtl/>
        </w:rPr>
      </w:pPr>
    </w:p>
    <w:p w14:paraId="178AADA3" w14:textId="3E33F1C0" w:rsidR="00B040F6" w:rsidRDefault="00B040F6" w:rsidP="00B040F6">
      <w:pPr>
        <w:bidi/>
        <w:rPr>
          <w:rFonts w:cs="B Nazanin"/>
          <w:sz w:val="40"/>
          <w:szCs w:val="40"/>
          <w:rtl/>
        </w:rPr>
      </w:pPr>
    </w:p>
    <w:p w14:paraId="69CE1AAE" w14:textId="22E26D70" w:rsidR="00B040F6" w:rsidRDefault="00B040F6" w:rsidP="00B040F6">
      <w:pPr>
        <w:bidi/>
        <w:rPr>
          <w:rFonts w:cs="B Nazanin"/>
          <w:sz w:val="40"/>
          <w:szCs w:val="40"/>
          <w:rtl/>
        </w:rPr>
      </w:pPr>
    </w:p>
    <w:p w14:paraId="638D2E90" w14:textId="3A403217" w:rsidR="00B040F6" w:rsidRDefault="00B040F6" w:rsidP="00B040F6">
      <w:pPr>
        <w:bidi/>
        <w:rPr>
          <w:rFonts w:cs="B Nazanin"/>
          <w:sz w:val="40"/>
          <w:szCs w:val="40"/>
          <w:rtl/>
        </w:rPr>
      </w:pPr>
    </w:p>
    <w:p w14:paraId="4BCE65C9" w14:textId="4823AA28" w:rsidR="00B040F6" w:rsidRDefault="00B040F6" w:rsidP="00B040F6">
      <w:pPr>
        <w:bidi/>
        <w:rPr>
          <w:rFonts w:cs="B Nazanin"/>
          <w:sz w:val="40"/>
          <w:szCs w:val="40"/>
          <w:rtl/>
        </w:rPr>
      </w:pPr>
    </w:p>
    <w:p w14:paraId="1B43AE14" w14:textId="0E79FE2D" w:rsidR="00B040F6" w:rsidRDefault="00B040F6" w:rsidP="00B040F6">
      <w:pPr>
        <w:bidi/>
        <w:rPr>
          <w:rFonts w:cs="B Nazanin"/>
          <w:sz w:val="40"/>
          <w:szCs w:val="40"/>
          <w:rtl/>
        </w:rPr>
      </w:pPr>
    </w:p>
    <w:p w14:paraId="57E6EE5E" w14:textId="252F4369" w:rsidR="00B040F6" w:rsidRPr="007342EA" w:rsidRDefault="00B040F6" w:rsidP="00B040F6">
      <w:pPr>
        <w:bidi/>
        <w:rPr>
          <w:rFonts w:cs="B Nazanin"/>
          <w:sz w:val="40"/>
          <w:szCs w:val="40"/>
          <w:rtl/>
        </w:rPr>
      </w:pPr>
    </w:p>
    <w:p w14:paraId="0925D972" w14:textId="046E27AD" w:rsidR="00103B3A" w:rsidRPr="008C38B7" w:rsidRDefault="008A4D25" w:rsidP="008C38B7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B040F6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5105" w:type="pct"/>
        <w:tblLayout w:type="fixed"/>
        <w:tblLook w:val="04A0" w:firstRow="1" w:lastRow="0" w:firstColumn="1" w:lastColumn="0" w:noHBand="0" w:noVBand="1"/>
      </w:tblPr>
      <w:tblGrid>
        <w:gridCol w:w="1276"/>
        <w:gridCol w:w="649"/>
        <w:gridCol w:w="918"/>
        <w:gridCol w:w="993"/>
        <w:gridCol w:w="922"/>
        <w:gridCol w:w="851"/>
        <w:gridCol w:w="797"/>
        <w:gridCol w:w="845"/>
        <w:gridCol w:w="1007"/>
        <w:gridCol w:w="1092"/>
        <w:gridCol w:w="784"/>
      </w:tblGrid>
      <w:tr w:rsidR="00F43257" w:rsidRPr="00EC19E9" w14:paraId="003CEDFC" w14:textId="77777777" w:rsidTr="006A52AF">
        <w:trPr>
          <w:trHeight w:val="522"/>
        </w:trPr>
        <w:tc>
          <w:tcPr>
            <w:tcW w:w="62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60097BC3" w14:textId="77777777" w:rsidR="00F43257" w:rsidRPr="00EC19E9" w:rsidRDefault="00F43257" w:rsidP="006A52AF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ارزیابی</w:t>
            </w:r>
            <w:r w:rsidRPr="00EC19E9">
              <w:rPr>
                <w:rFonts w:ascii="Calibri" w:eastAsia="Calibri" w:hAnsi="Calibri" w:cs="B Nazanin"/>
                <w:b/>
                <w:bCs/>
              </w:rPr>
              <w:t xml:space="preserve">  </w:t>
            </w:r>
          </w:p>
          <w:p w14:paraId="66DDD349" w14:textId="77777777" w:rsidR="00F43257" w:rsidRPr="00EC19E9" w:rsidRDefault="00F43257" w:rsidP="006A52AF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66FF837D" w14:textId="77777777" w:rsidR="00F43257" w:rsidRPr="00EC19E9" w:rsidRDefault="00F43257" w:rsidP="006A52AF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</w:rPr>
            </w:pPr>
          </w:p>
          <w:p w14:paraId="736448CB" w14:textId="77777777" w:rsidR="00F43257" w:rsidRPr="00EC19E9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94993A6" w14:textId="77777777" w:rsidR="00F43257" w:rsidRPr="002A2973" w:rsidRDefault="00F43257" w:rsidP="006A52AF">
            <w:pPr>
              <w:bidi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B2238B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لاگ بوک</w:t>
            </w:r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B0A55FA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691206E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گزارش نویسی</w:t>
            </w:r>
          </w:p>
          <w:p w14:paraId="5895CFCF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6522CB7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98A2D44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64F759CD" w14:textId="77777777" w:rsidR="00F43257" w:rsidRPr="00EC19E9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F43257" w:rsidRPr="00EC19E9" w14:paraId="61B604AD" w14:textId="77777777" w:rsidTr="006A52AF">
        <w:trPr>
          <w:trHeight w:val="1248"/>
        </w:trPr>
        <w:tc>
          <w:tcPr>
            <w:tcW w:w="629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828E3A" w14:textId="77777777" w:rsidR="00F43257" w:rsidRPr="00EC19E9" w:rsidRDefault="00F43257" w:rsidP="006A52AF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970AF4" w14:textId="77777777" w:rsidR="00F43257" w:rsidRPr="002A2973" w:rsidRDefault="00F43257" w:rsidP="006A52AF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3098" w14:textId="77777777" w:rsidR="00F43257" w:rsidRPr="002A2973" w:rsidRDefault="00F43257" w:rsidP="006A52AF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1E19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C67B2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اختصاصی کارآموزی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C02DD7F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4F83611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EF75A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کنفرانس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414FB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کیس ریپورت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CC5C07D" w14:textId="77777777" w:rsidR="00F43257" w:rsidRPr="002A2973" w:rsidRDefault="00F43257" w:rsidP="006A52AF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9767D69" w14:textId="77777777" w:rsidR="00F43257" w:rsidRPr="00EC19E9" w:rsidRDefault="00F43257" w:rsidP="006A52AF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F43257" w:rsidRPr="00EC19E9" w14:paraId="05C4C5E4" w14:textId="77777777" w:rsidTr="006A52AF">
        <w:trPr>
          <w:trHeight w:val="473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5164" w14:textId="77777777" w:rsidR="00F43257" w:rsidRPr="00EC19E9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E53C6C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4BE5EE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49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C0CE7B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4</w:t>
            </w:r>
          </w:p>
        </w:tc>
        <w:tc>
          <w:tcPr>
            <w:tcW w:w="45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DF131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DABA97" w14:textId="314EA175" w:rsidR="00F43257" w:rsidRPr="002A2973" w:rsidRDefault="00071E7D" w:rsidP="006A52AF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5323C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/>
              </w:rPr>
              <w:t>1</w:t>
            </w: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5D4F98B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67629DA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2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5E3080A9" w14:textId="77777777" w:rsidR="00F43257" w:rsidRPr="00EC19E9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20</w:t>
            </w:r>
          </w:p>
        </w:tc>
      </w:tr>
      <w:tr w:rsidR="00F43257" w:rsidRPr="00EC19E9" w14:paraId="57675267" w14:textId="77777777" w:rsidTr="009311E6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5DEB" w14:textId="77777777" w:rsidR="00F43257" w:rsidRPr="00EC19E9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67F303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E2907B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15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CDA914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20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C61C6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9FA5ED" w14:textId="708890BC" w:rsidR="00F43257" w:rsidRPr="002A2973" w:rsidRDefault="00071E7D" w:rsidP="006A52AF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D2308" w14:textId="590FB2BC" w:rsidR="00F43257" w:rsidRPr="002A2973" w:rsidRDefault="00071E7D" w:rsidP="006A52AF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E25AAA5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6105363" w14:textId="09AE5897" w:rsidR="00F43257" w:rsidRPr="002A2973" w:rsidRDefault="00071E7D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B5BAF78" w14:textId="77777777" w:rsidR="00F43257" w:rsidRPr="00EC19E9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100</w:t>
            </w:r>
          </w:p>
        </w:tc>
      </w:tr>
      <w:tr w:rsidR="009311E6" w:rsidRPr="00EC19E9" w14:paraId="59EA2D1B" w14:textId="77777777" w:rsidTr="00A85C23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2B7C57" w14:textId="33E029E5" w:rsidR="009311E6" w:rsidRPr="00EC19E9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311E6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DFECE" w14:textId="77777777" w:rsidR="009311E6" w:rsidRPr="002A2973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4FF92" w14:textId="77777777" w:rsidR="009311E6" w:rsidRPr="002A2973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82F8" w14:textId="77777777" w:rsidR="009311E6" w:rsidRPr="002A2973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6328C" w14:textId="77777777" w:rsidR="009311E6" w:rsidRPr="002A2973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DDF27" w14:textId="77777777" w:rsidR="009311E6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6C125" w14:textId="77777777" w:rsidR="009311E6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6C8A73" w14:textId="77777777" w:rsidR="009311E6" w:rsidRPr="002A2973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A0827BB" w14:textId="77777777" w:rsidR="009311E6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5E9157E" w14:textId="77777777" w:rsidR="009311E6" w:rsidRPr="00EC19E9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24822676" w14:textId="300A482C" w:rsidR="00103B3A" w:rsidRDefault="00103B3A" w:rsidP="00103B3A">
      <w:pPr>
        <w:rPr>
          <w:rtl/>
        </w:rPr>
      </w:pPr>
    </w:p>
    <w:p w14:paraId="157F8885" w14:textId="77777777" w:rsidR="00B040F6" w:rsidRPr="00103B3A" w:rsidRDefault="00B040F6" w:rsidP="00103B3A">
      <w:pPr>
        <w:jc w:val="right"/>
        <w:rPr>
          <w:rtl/>
        </w:rPr>
      </w:pPr>
    </w:p>
    <w:sectPr w:rsidR="00B040F6" w:rsidRPr="00103B3A" w:rsidSect="00853874">
      <w:headerReference w:type="default" r:id="rId8"/>
      <w:pgSz w:w="12240" w:h="15840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E28F" w14:textId="77777777" w:rsidR="00634E10" w:rsidRDefault="00634E10" w:rsidP="00594A46">
      <w:pPr>
        <w:spacing w:after="0" w:line="240" w:lineRule="auto"/>
      </w:pPr>
      <w:r>
        <w:separator/>
      </w:r>
    </w:p>
  </w:endnote>
  <w:endnote w:type="continuationSeparator" w:id="0">
    <w:p w14:paraId="3503A0C9" w14:textId="77777777" w:rsidR="00634E10" w:rsidRDefault="00634E10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 Bold">
    <w:altName w:val="Arial"/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2C4D" w14:textId="77777777" w:rsidR="00634E10" w:rsidRDefault="00634E10" w:rsidP="00594A46">
      <w:pPr>
        <w:spacing w:after="0" w:line="240" w:lineRule="auto"/>
      </w:pPr>
      <w:r>
        <w:separator/>
      </w:r>
    </w:p>
  </w:footnote>
  <w:footnote w:type="continuationSeparator" w:id="0">
    <w:p w14:paraId="40528A78" w14:textId="77777777" w:rsidR="00634E10" w:rsidRDefault="00634E10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37CA" w14:textId="77777777" w:rsidR="006A52AF" w:rsidRDefault="006A52A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E25EFE" wp14:editId="776313B5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13" name="Picture 13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EF7F400" wp14:editId="7958778B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14" name="Picture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BCC"/>
    <w:multiLevelType w:val="hybridMultilevel"/>
    <w:tmpl w:val="98D23CAC"/>
    <w:lvl w:ilvl="0" w:tplc="64BE41DA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093B"/>
    <w:multiLevelType w:val="hybridMultilevel"/>
    <w:tmpl w:val="C4800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4C20A6A"/>
    <w:multiLevelType w:val="hybridMultilevel"/>
    <w:tmpl w:val="F4C6FABA"/>
    <w:lvl w:ilvl="0" w:tplc="024EC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945A32"/>
    <w:multiLevelType w:val="hybridMultilevel"/>
    <w:tmpl w:val="7CDEB846"/>
    <w:lvl w:ilvl="0" w:tplc="3CD879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28"/>
    <w:rsid w:val="0004196F"/>
    <w:rsid w:val="0004379E"/>
    <w:rsid w:val="000465AB"/>
    <w:rsid w:val="00055BD7"/>
    <w:rsid w:val="00062385"/>
    <w:rsid w:val="0006786A"/>
    <w:rsid w:val="00070161"/>
    <w:rsid w:val="000716E3"/>
    <w:rsid w:val="00071E7D"/>
    <w:rsid w:val="00075D66"/>
    <w:rsid w:val="000800E9"/>
    <w:rsid w:val="0008680D"/>
    <w:rsid w:val="00087B6F"/>
    <w:rsid w:val="000A2F1D"/>
    <w:rsid w:val="000A5433"/>
    <w:rsid w:val="000B3581"/>
    <w:rsid w:val="000D5B51"/>
    <w:rsid w:val="000E2CF4"/>
    <w:rsid w:val="000F2484"/>
    <w:rsid w:val="001009A4"/>
    <w:rsid w:val="00103B3A"/>
    <w:rsid w:val="0011042A"/>
    <w:rsid w:val="00127233"/>
    <w:rsid w:val="00161EDB"/>
    <w:rsid w:val="00177F62"/>
    <w:rsid w:val="00195F1C"/>
    <w:rsid w:val="001B362D"/>
    <w:rsid w:val="00200718"/>
    <w:rsid w:val="0020230C"/>
    <w:rsid w:val="00203A09"/>
    <w:rsid w:val="002211BE"/>
    <w:rsid w:val="00244EB1"/>
    <w:rsid w:val="00250F9D"/>
    <w:rsid w:val="002652D9"/>
    <w:rsid w:val="002847D9"/>
    <w:rsid w:val="002A5984"/>
    <w:rsid w:val="002B2B46"/>
    <w:rsid w:val="002B7F5C"/>
    <w:rsid w:val="002D16EA"/>
    <w:rsid w:val="002D7340"/>
    <w:rsid w:val="002E5954"/>
    <w:rsid w:val="00300CC4"/>
    <w:rsid w:val="0031262E"/>
    <w:rsid w:val="00322A86"/>
    <w:rsid w:val="0032374D"/>
    <w:rsid w:val="00375F24"/>
    <w:rsid w:val="0037740F"/>
    <w:rsid w:val="00387925"/>
    <w:rsid w:val="00392F64"/>
    <w:rsid w:val="003A1102"/>
    <w:rsid w:val="003A4DCA"/>
    <w:rsid w:val="003C2FB4"/>
    <w:rsid w:val="003D3B6B"/>
    <w:rsid w:val="003E7D77"/>
    <w:rsid w:val="003F4E8C"/>
    <w:rsid w:val="003F7ED6"/>
    <w:rsid w:val="0044205D"/>
    <w:rsid w:val="00451872"/>
    <w:rsid w:val="0045227D"/>
    <w:rsid w:val="00467405"/>
    <w:rsid w:val="004C5F27"/>
    <w:rsid w:val="004C6F21"/>
    <w:rsid w:val="004E26AB"/>
    <w:rsid w:val="004F0EB2"/>
    <w:rsid w:val="004F2747"/>
    <w:rsid w:val="004F500A"/>
    <w:rsid w:val="00530CE3"/>
    <w:rsid w:val="00532B59"/>
    <w:rsid w:val="005341C2"/>
    <w:rsid w:val="005370A3"/>
    <w:rsid w:val="005655AA"/>
    <w:rsid w:val="0057307F"/>
    <w:rsid w:val="0057608A"/>
    <w:rsid w:val="00594A46"/>
    <w:rsid w:val="005B0063"/>
    <w:rsid w:val="005C565D"/>
    <w:rsid w:val="005D198F"/>
    <w:rsid w:val="005E1CF9"/>
    <w:rsid w:val="00620C2F"/>
    <w:rsid w:val="00627838"/>
    <w:rsid w:val="00634E10"/>
    <w:rsid w:val="00641CB6"/>
    <w:rsid w:val="00644E89"/>
    <w:rsid w:val="00650EE8"/>
    <w:rsid w:val="00660F1A"/>
    <w:rsid w:val="0067230F"/>
    <w:rsid w:val="0068100F"/>
    <w:rsid w:val="0068484A"/>
    <w:rsid w:val="006A31CF"/>
    <w:rsid w:val="006A52AF"/>
    <w:rsid w:val="006B43E6"/>
    <w:rsid w:val="006B7DB4"/>
    <w:rsid w:val="006C7DB6"/>
    <w:rsid w:val="00710276"/>
    <w:rsid w:val="007342EA"/>
    <w:rsid w:val="00760C7B"/>
    <w:rsid w:val="00775F71"/>
    <w:rsid w:val="007B005C"/>
    <w:rsid w:val="007C2C12"/>
    <w:rsid w:val="007D48A8"/>
    <w:rsid w:val="007F14F3"/>
    <w:rsid w:val="007F1809"/>
    <w:rsid w:val="007F220D"/>
    <w:rsid w:val="007F3B4B"/>
    <w:rsid w:val="00812D29"/>
    <w:rsid w:val="00846F68"/>
    <w:rsid w:val="00853874"/>
    <w:rsid w:val="00857C51"/>
    <w:rsid w:val="00874EEE"/>
    <w:rsid w:val="008A3555"/>
    <w:rsid w:val="008A3677"/>
    <w:rsid w:val="008A4D25"/>
    <w:rsid w:val="008B2A31"/>
    <w:rsid w:val="008B51A0"/>
    <w:rsid w:val="008C38B7"/>
    <w:rsid w:val="008C488B"/>
    <w:rsid w:val="008D59E3"/>
    <w:rsid w:val="008E3CCF"/>
    <w:rsid w:val="00911224"/>
    <w:rsid w:val="00911E92"/>
    <w:rsid w:val="009311E6"/>
    <w:rsid w:val="00935164"/>
    <w:rsid w:val="00942CBD"/>
    <w:rsid w:val="00945FA2"/>
    <w:rsid w:val="009522FA"/>
    <w:rsid w:val="009604C3"/>
    <w:rsid w:val="0096554A"/>
    <w:rsid w:val="00991266"/>
    <w:rsid w:val="00997E01"/>
    <w:rsid w:val="009B755B"/>
    <w:rsid w:val="009F4656"/>
    <w:rsid w:val="009F767B"/>
    <w:rsid w:val="00A82D6E"/>
    <w:rsid w:val="00A85C23"/>
    <w:rsid w:val="00AB42AD"/>
    <w:rsid w:val="00AF2D15"/>
    <w:rsid w:val="00AF32A3"/>
    <w:rsid w:val="00B040F6"/>
    <w:rsid w:val="00B06525"/>
    <w:rsid w:val="00B14F49"/>
    <w:rsid w:val="00B357C6"/>
    <w:rsid w:val="00B4559A"/>
    <w:rsid w:val="00B57E57"/>
    <w:rsid w:val="00B73228"/>
    <w:rsid w:val="00B74187"/>
    <w:rsid w:val="00B86D73"/>
    <w:rsid w:val="00B94EF6"/>
    <w:rsid w:val="00B95DEE"/>
    <w:rsid w:val="00BA17D4"/>
    <w:rsid w:val="00BA7323"/>
    <w:rsid w:val="00BC6933"/>
    <w:rsid w:val="00BF3245"/>
    <w:rsid w:val="00C06E7C"/>
    <w:rsid w:val="00C30BF3"/>
    <w:rsid w:val="00C33DD4"/>
    <w:rsid w:val="00C51DAE"/>
    <w:rsid w:val="00C8285D"/>
    <w:rsid w:val="00C86C4A"/>
    <w:rsid w:val="00C97FC1"/>
    <w:rsid w:val="00CA4DB4"/>
    <w:rsid w:val="00CA6E10"/>
    <w:rsid w:val="00CC050D"/>
    <w:rsid w:val="00CC0E06"/>
    <w:rsid w:val="00CC6012"/>
    <w:rsid w:val="00CC65AF"/>
    <w:rsid w:val="00CE530C"/>
    <w:rsid w:val="00CF635C"/>
    <w:rsid w:val="00D02A11"/>
    <w:rsid w:val="00D03D46"/>
    <w:rsid w:val="00D1006E"/>
    <w:rsid w:val="00D1164D"/>
    <w:rsid w:val="00D2536D"/>
    <w:rsid w:val="00D25D89"/>
    <w:rsid w:val="00D27F99"/>
    <w:rsid w:val="00D37C71"/>
    <w:rsid w:val="00D46203"/>
    <w:rsid w:val="00D84116"/>
    <w:rsid w:val="00D923FF"/>
    <w:rsid w:val="00DB14F8"/>
    <w:rsid w:val="00DF5198"/>
    <w:rsid w:val="00DF7B5A"/>
    <w:rsid w:val="00E05BA8"/>
    <w:rsid w:val="00E11213"/>
    <w:rsid w:val="00E22505"/>
    <w:rsid w:val="00E230E3"/>
    <w:rsid w:val="00E43746"/>
    <w:rsid w:val="00E54E9A"/>
    <w:rsid w:val="00E709DE"/>
    <w:rsid w:val="00E75942"/>
    <w:rsid w:val="00EA3D79"/>
    <w:rsid w:val="00EA7EF2"/>
    <w:rsid w:val="00ED24D3"/>
    <w:rsid w:val="00ED5277"/>
    <w:rsid w:val="00ED6BC6"/>
    <w:rsid w:val="00F010D0"/>
    <w:rsid w:val="00F03105"/>
    <w:rsid w:val="00F044B5"/>
    <w:rsid w:val="00F07985"/>
    <w:rsid w:val="00F17E4B"/>
    <w:rsid w:val="00F43257"/>
    <w:rsid w:val="00F43B6F"/>
    <w:rsid w:val="00F619FE"/>
    <w:rsid w:val="00F7537E"/>
    <w:rsid w:val="00FB7D48"/>
    <w:rsid w:val="00FD5159"/>
    <w:rsid w:val="00FE6B11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8855704"/>
  <w15:docId w15:val="{35D4BAEE-AB95-4010-A899-12FEEA1C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numbering" w:customStyle="1" w:styleId="NoList1">
    <w:name w:val="No List1"/>
    <w:next w:val="NoList"/>
    <w:uiPriority w:val="99"/>
    <w:semiHidden/>
    <w:unhideWhenUsed/>
    <w:rsid w:val="003D3B6B"/>
  </w:style>
  <w:style w:type="table" w:customStyle="1" w:styleId="TableGrid1">
    <w:name w:val="Table Grid1"/>
    <w:basedOn w:val="TableNormal"/>
    <w:next w:val="TableGrid"/>
    <w:uiPriority w:val="39"/>
    <w:rsid w:val="00F4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03105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1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5CA8-BB5B-4418-AB63-976D6792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3</cp:revision>
  <cp:lastPrinted>2021-04-24T09:55:00Z</cp:lastPrinted>
  <dcterms:created xsi:type="dcterms:W3CDTF">2022-02-10T04:56:00Z</dcterms:created>
  <dcterms:modified xsi:type="dcterms:W3CDTF">2022-02-10T12:02:00Z</dcterms:modified>
</cp:coreProperties>
</file>